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B85D" w14:textId="22A01E12" w:rsidR="004A7DAA" w:rsidRPr="00FE6463" w:rsidRDefault="004A7DAA" w:rsidP="004A7DA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3130AA">
        <w:rPr>
          <w:rFonts w:ascii="Times New Roman" w:eastAsia="Calibri" w:hAnsi="Times New Roman"/>
          <w:sz w:val="24"/>
          <w:szCs w:val="24"/>
          <w:lang w:eastAsia="ru-RU"/>
        </w:rPr>
        <w:t>Шифр ОПОП: 201</w:t>
      </w:r>
      <w:r w:rsidR="00CA7D48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3130AA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4D1583">
        <w:rPr>
          <w:rFonts w:ascii="Times New Roman" w:eastAsia="Calibri" w:hAnsi="Times New Roman"/>
          <w:sz w:val="24"/>
          <w:szCs w:val="24"/>
          <w:lang w:eastAsia="ru-RU"/>
        </w:rPr>
        <w:t>26.05.07.0</w:t>
      </w:r>
      <w:r w:rsidR="003158EF">
        <w:rPr>
          <w:rFonts w:ascii="Times New Roman" w:eastAsia="Calibri" w:hAnsi="Times New Roman"/>
          <w:sz w:val="24"/>
          <w:szCs w:val="24"/>
          <w:lang w:eastAsia="ru-RU"/>
        </w:rPr>
        <w:t>1</w:t>
      </w:r>
    </w:p>
    <w:p w14:paraId="25D0889A" w14:textId="77777777" w:rsidR="004A7DAA" w:rsidRPr="00FE6463" w:rsidRDefault="004A7DAA" w:rsidP="004A7DAA">
      <w:pPr>
        <w:pStyle w:val="msonormalbullet2gif"/>
        <w:tabs>
          <w:tab w:val="left" w:pos="993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426"/>
        <w:contextualSpacing/>
        <w:jc w:val="right"/>
        <w:textAlignment w:val="baseline"/>
        <w:rPr>
          <w:rFonts w:eastAsia="Calibri" w:cstheme="minorBidi"/>
          <w:sz w:val="28"/>
          <w:szCs w:val="28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4A7DAA" w:rsidRPr="00FE6463" w14:paraId="64786C04" w14:textId="77777777" w:rsidTr="004A7DAA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C1533FE" w14:textId="77777777" w:rsidR="004A7DAA" w:rsidRPr="00FE6463" w:rsidRDefault="004A7DAA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FE6463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4A7DAA" w:rsidRPr="00FE6463" w14:paraId="4ED6A514" w14:textId="77777777" w:rsidTr="004A7DAA">
        <w:trPr>
          <w:jc w:val="center"/>
        </w:trPr>
        <w:tc>
          <w:tcPr>
            <w:tcW w:w="5000" w:type="pct"/>
            <w:hideMark/>
          </w:tcPr>
          <w:p w14:paraId="7AD4BFFF" w14:textId="77777777" w:rsidR="004A7DAA" w:rsidRPr="00FE6463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FE6463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FE6463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FE6463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FE6463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1B87CB75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4394FD27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4A7DAA" w:rsidRPr="00FE6463" w14:paraId="0CB05063" w14:textId="77777777" w:rsidTr="004A7DAA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09D1B" w14:textId="77777777" w:rsidR="004A7DAA" w:rsidRPr="00FE6463" w:rsidRDefault="004A7DAA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64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57E9C8" w14:textId="77777777" w:rsidR="004A7DAA" w:rsidRPr="00FE6463" w:rsidRDefault="004A7DAA" w:rsidP="00806464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64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80646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A7DAA" w:rsidRPr="00FE6463" w14:paraId="2B0C3F3D" w14:textId="77777777" w:rsidTr="004A7DAA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63089851" w14:textId="77777777" w:rsidR="004A7DAA" w:rsidRPr="00FE6463" w:rsidRDefault="004A7DAA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C837A9" w14:textId="77777777" w:rsidR="004A7DAA" w:rsidRPr="00FE6463" w:rsidRDefault="004A7DAA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E646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0FE2CFC5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4A7DAA" w:rsidRPr="00FE6463" w14:paraId="61D391F6" w14:textId="77777777" w:rsidTr="004A7DA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96C6C" w14:textId="77777777" w:rsidR="004A7DAA" w:rsidRPr="00FE6463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FE6463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D11306" w14:textId="77777777" w:rsidR="004A7DAA" w:rsidRPr="0028570E" w:rsidRDefault="0028570E" w:rsidP="002857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  <w:lang w:eastAsia="ru-RU"/>
              </w:rPr>
            </w:pPr>
            <w:r w:rsidRPr="0028570E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Б1.О.13.02</w:t>
            </w:r>
          </w:p>
        </w:tc>
      </w:tr>
      <w:tr w:rsidR="004A7DAA" w:rsidRPr="00FE6463" w14:paraId="60265DB8" w14:textId="77777777" w:rsidTr="004A7DA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80D5" w14:textId="77777777" w:rsidR="004A7DAA" w:rsidRPr="00FE6463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22587" w14:textId="77777777" w:rsidR="004A7DAA" w:rsidRPr="00FE6463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FE6463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3AE64618" w14:textId="77777777" w:rsidR="004A7DAA" w:rsidRPr="0081594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2F1BCFED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59047C55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1C229C6D" w14:textId="77777777" w:rsidR="004A7DAA" w:rsidRPr="00FE6463" w:rsidRDefault="004A7DAA" w:rsidP="004A7DA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FE6463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76D7C960" w14:textId="77777777" w:rsidR="004A7DAA" w:rsidRPr="00307E66" w:rsidRDefault="004A7DAA" w:rsidP="004A7DA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4A7DAA" w:rsidRPr="00307E66" w14:paraId="1A97D83D" w14:textId="77777777" w:rsidTr="004A7DAA">
        <w:trPr>
          <w:jc w:val="center"/>
        </w:trPr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556887" w14:textId="77777777" w:rsidR="004A7DAA" w:rsidRPr="00307E66" w:rsidRDefault="002857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0"/>
                <w:lang w:eastAsia="ru-RU"/>
              </w:rPr>
            </w:pPr>
            <w:r w:rsidRPr="0028570E">
              <w:rPr>
                <w:rFonts w:ascii="Times New Roman" w:eastAsia="Calibri" w:hAnsi="Times New Roman"/>
                <w:b/>
                <w:sz w:val="32"/>
                <w:szCs w:val="20"/>
                <w:lang w:eastAsia="ru-RU"/>
              </w:rPr>
              <w:t>Электрические измерения</w:t>
            </w:r>
          </w:p>
        </w:tc>
      </w:tr>
      <w:tr w:rsidR="004A7DAA" w:rsidRPr="00FE6463" w14:paraId="56B42F19" w14:textId="77777777" w:rsidTr="004A7DAA">
        <w:trPr>
          <w:jc w:val="center"/>
        </w:trPr>
        <w:tc>
          <w:tcPr>
            <w:tcW w:w="9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F63CB" w14:textId="77777777" w:rsidR="004A7DAA" w:rsidRPr="00FE6463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FE6463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597FAF71" w14:textId="77777777" w:rsidR="004A7DAA" w:rsidRPr="00FE6463" w:rsidRDefault="004A7DAA" w:rsidP="004A7DAA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127A6855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D013607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282B0BE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AC328C9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C0096F7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DAC4372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4A42B5B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9200BB6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D6E3429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7D3EA14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7C7CB5E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6D1C7A4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8E4A708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6E8D08C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C956141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9C0BEA6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25EBD73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796A1C6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8C8D6DD" w14:textId="77777777" w:rsidR="004A7DAA" w:rsidRPr="00FE6463" w:rsidRDefault="004A7DAA" w:rsidP="004A7D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FE6463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0BE7B405" w14:textId="77777777" w:rsidR="004A7DAA" w:rsidRPr="00FE6463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2F1E2E8" w14:textId="77777777" w:rsidR="004A7DAA" w:rsidRPr="00220911" w:rsidRDefault="004A7DAA" w:rsidP="004A7DAA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220911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5"/>
      </w:tblGrid>
      <w:tr w:rsidR="004A7DAA" w:rsidRPr="00220911" w14:paraId="5E4012D0" w14:textId="77777777" w:rsidTr="004A7DA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AB5E0" w14:textId="77777777" w:rsidR="004A7DAA" w:rsidRPr="00220911" w:rsidRDefault="00D763F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8"/>
              </w:rPr>
              <w:t>доцент</w:t>
            </w:r>
          </w:p>
        </w:tc>
      </w:tr>
      <w:tr w:rsidR="004A7DAA" w:rsidRPr="00220911" w14:paraId="3FA6A61F" w14:textId="77777777" w:rsidTr="004A7DAA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1E977E" w14:textId="77777777" w:rsidR="004A7DAA" w:rsidRPr="00220911" w:rsidRDefault="004A7D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4A7DAA" w:rsidRPr="00220911" w14:paraId="67E55682" w14:textId="77777777" w:rsidTr="004A7DA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FDBEF" w14:textId="77777777" w:rsidR="004A7DAA" w:rsidRPr="00220911" w:rsidRDefault="004A7D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кафедры «Электроэнергетические системы и электротехника»</w:t>
            </w:r>
          </w:p>
        </w:tc>
      </w:tr>
      <w:tr w:rsidR="004A7DAA" w:rsidRPr="00220911" w14:paraId="541C9541" w14:textId="77777777" w:rsidTr="004A7DAA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34AEA3" w14:textId="77777777" w:rsidR="004A7DAA" w:rsidRPr="00220911" w:rsidRDefault="004A7D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4A7DAA" w:rsidRPr="00220911" w14:paraId="1ECFAD8D" w14:textId="77777777" w:rsidTr="004A7DA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6C9FC" w14:textId="77777777" w:rsidR="004A7DAA" w:rsidRPr="00220911" w:rsidRDefault="004A7D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К.С. Мочалин</w:t>
            </w:r>
          </w:p>
        </w:tc>
      </w:tr>
      <w:tr w:rsidR="004A7DAA" w:rsidRPr="00220911" w14:paraId="1796C551" w14:textId="77777777" w:rsidTr="004A7DAA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1CE5F" w14:textId="77777777" w:rsidR="004A7DAA" w:rsidRPr="00220911" w:rsidRDefault="004A7D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E1C6DC0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220911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73AB1080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079"/>
        <w:gridCol w:w="6776"/>
      </w:tblGrid>
      <w:tr w:rsidR="004A7DAA" w:rsidRPr="00220911" w14:paraId="30B791F1" w14:textId="77777777" w:rsidTr="004A7DAA">
        <w:tc>
          <w:tcPr>
            <w:tcW w:w="3011" w:type="dxa"/>
            <w:hideMark/>
          </w:tcPr>
          <w:p w14:paraId="04A4EFB8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8D2B01" w14:textId="1F0EE137" w:rsidR="004A7DAA" w:rsidRPr="00220911" w:rsidRDefault="00CA7D4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4A7DAA" w:rsidRPr="00220911" w14:paraId="1E3C83BA" w14:textId="77777777" w:rsidTr="004A7DAA">
        <w:tc>
          <w:tcPr>
            <w:tcW w:w="3011" w:type="dxa"/>
          </w:tcPr>
          <w:p w14:paraId="0D669675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A6BA0E" w14:textId="77777777" w:rsidR="004A7DAA" w:rsidRPr="00220911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12964BD8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4A7DAA" w:rsidRPr="00220911" w14:paraId="367236BD" w14:textId="77777777" w:rsidTr="004A7DAA">
        <w:tc>
          <w:tcPr>
            <w:tcW w:w="1865" w:type="dxa"/>
            <w:hideMark/>
          </w:tcPr>
          <w:p w14:paraId="2AE845B5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6F8FD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B4AB949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  <w:hideMark/>
          </w:tcPr>
          <w:p w14:paraId="4CB2E1E9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  <w:hideMark/>
          </w:tcPr>
          <w:p w14:paraId="059190EC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16914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hideMark/>
          </w:tcPr>
          <w:p w14:paraId="65D8F8B5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A2CC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14:paraId="1A2536F3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9BB88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hideMark/>
          </w:tcPr>
          <w:p w14:paraId="105C0D2D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4A7DAA" w:rsidRPr="00220911" w14:paraId="40C3FDB7" w14:textId="77777777" w:rsidTr="004A7DAA">
        <w:tc>
          <w:tcPr>
            <w:tcW w:w="1865" w:type="dxa"/>
          </w:tcPr>
          <w:p w14:paraId="56AABDC3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EB828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542BB9F6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C89EDB5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4270FC57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8D694E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630D84B0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A84C5A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B85C834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5E2C83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5DE6B38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39E91C10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4A7DAA" w:rsidRPr="00220911" w14:paraId="27D05F8F" w14:textId="77777777" w:rsidTr="004A7DAA">
        <w:trPr>
          <w:trHeight w:val="85"/>
        </w:trPr>
        <w:tc>
          <w:tcPr>
            <w:tcW w:w="2882" w:type="dxa"/>
            <w:vAlign w:val="bottom"/>
            <w:hideMark/>
          </w:tcPr>
          <w:p w14:paraId="3EE66FB3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2957F05C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vAlign w:val="bottom"/>
          </w:tcPr>
          <w:p w14:paraId="2DACB418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5585B8CF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0FD0F8" w14:textId="30E31E84" w:rsidR="004A7DAA" w:rsidRPr="00220911" w:rsidRDefault="00CA7D48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К.С. Мочалин</w:t>
            </w:r>
          </w:p>
        </w:tc>
      </w:tr>
      <w:tr w:rsidR="004A7DAA" w:rsidRPr="00220911" w14:paraId="4B7E9F06" w14:textId="77777777" w:rsidTr="004A7DAA">
        <w:tc>
          <w:tcPr>
            <w:tcW w:w="2882" w:type="dxa"/>
          </w:tcPr>
          <w:p w14:paraId="7FEEC3E4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05DE04F5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</w:tcPr>
          <w:p w14:paraId="3170D9AF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515BEEA2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E9172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3A79680" w14:textId="77777777" w:rsidR="004A7DAA" w:rsidRPr="00220911" w:rsidRDefault="004A7DAA" w:rsidP="004A7DA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5F4586DD" w14:textId="77777777" w:rsidR="004A7DAA" w:rsidRPr="00220911" w:rsidRDefault="004A7DAA" w:rsidP="004A7DA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4"/>
        <w:gridCol w:w="6849"/>
      </w:tblGrid>
      <w:tr w:rsidR="004A7DAA" w:rsidRPr="00220911" w14:paraId="684804B7" w14:textId="77777777" w:rsidTr="004A7DAA">
        <w:tc>
          <w:tcPr>
            <w:tcW w:w="2869" w:type="dxa"/>
            <w:hideMark/>
          </w:tcPr>
          <w:p w14:paraId="0953A860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6F276A" w14:textId="77777777" w:rsidR="004A7DAA" w:rsidRPr="00220911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hAnsi="Times New Roman"/>
                <w:sz w:val="28"/>
                <w:szCs w:val="24"/>
                <w:lang w:eastAsia="ru-RU"/>
              </w:rPr>
              <w:t>Электроэнергетические системы и электротехника</w:t>
            </w:r>
          </w:p>
        </w:tc>
      </w:tr>
      <w:tr w:rsidR="004A7DAA" w:rsidRPr="00220911" w14:paraId="738817D2" w14:textId="77777777" w:rsidTr="004A7DAA">
        <w:tc>
          <w:tcPr>
            <w:tcW w:w="2869" w:type="dxa"/>
          </w:tcPr>
          <w:p w14:paraId="2DE9E04F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F0BE6" w14:textId="77777777" w:rsidR="004A7DAA" w:rsidRPr="00220911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4A7DAA" w:rsidRPr="00220911" w14:paraId="5DFEF386" w14:textId="77777777" w:rsidTr="004A7DAA">
        <w:tc>
          <w:tcPr>
            <w:tcW w:w="2869" w:type="dxa"/>
          </w:tcPr>
          <w:p w14:paraId="4706C601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E7002F" w14:textId="77777777" w:rsidR="004A7DAA" w:rsidRPr="00220911" w:rsidRDefault="004A7D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18D13D77" w14:textId="77777777" w:rsidR="004A7DAA" w:rsidRPr="00220911" w:rsidRDefault="004A7DAA" w:rsidP="004A7DAA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4A7DAA" w:rsidRPr="00220911" w14:paraId="718B86A8" w14:textId="77777777" w:rsidTr="004A7DAA">
        <w:tc>
          <w:tcPr>
            <w:tcW w:w="1865" w:type="dxa"/>
            <w:hideMark/>
          </w:tcPr>
          <w:p w14:paraId="2E2FB348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FD9BB5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A4B64B0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  <w:hideMark/>
          </w:tcPr>
          <w:p w14:paraId="3962B08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  <w:hideMark/>
          </w:tcPr>
          <w:p w14:paraId="1A1BA109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D9642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hideMark/>
          </w:tcPr>
          <w:p w14:paraId="0B7A4077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07CA94" w14:textId="77777777" w:rsidR="004A7DAA" w:rsidRPr="00220911" w:rsidRDefault="004A7DAA" w:rsidP="00622BD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14:paraId="01F37632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0A1B53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hideMark/>
          </w:tcPr>
          <w:p w14:paraId="42C74414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4A7DAA" w:rsidRPr="00220911" w14:paraId="453276FE" w14:textId="77777777" w:rsidTr="004A7DAA">
        <w:tc>
          <w:tcPr>
            <w:tcW w:w="1865" w:type="dxa"/>
          </w:tcPr>
          <w:p w14:paraId="10B9E19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0B37A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09C223B1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77E00501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682CF10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28329A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6429FE3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B17C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569C91F9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98E562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37A4B7F8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3C0BB635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4A7DAA" w:rsidRPr="00220911" w14:paraId="4642BE3D" w14:textId="77777777" w:rsidTr="004A7DAA">
        <w:trPr>
          <w:trHeight w:val="85"/>
        </w:trPr>
        <w:tc>
          <w:tcPr>
            <w:tcW w:w="2882" w:type="dxa"/>
            <w:vAlign w:val="bottom"/>
            <w:hideMark/>
          </w:tcPr>
          <w:p w14:paraId="2859D11E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18B838C7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vAlign w:val="bottom"/>
          </w:tcPr>
          <w:p w14:paraId="6E66EBB4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7D6D482E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770D36" w14:textId="77777777" w:rsidR="004A7DAA" w:rsidRPr="00220911" w:rsidRDefault="003130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Е.В. Иванова</w:t>
            </w:r>
          </w:p>
        </w:tc>
      </w:tr>
      <w:tr w:rsidR="004A7DAA" w:rsidRPr="00220911" w14:paraId="6B03E672" w14:textId="77777777" w:rsidTr="004A7DAA">
        <w:tc>
          <w:tcPr>
            <w:tcW w:w="2882" w:type="dxa"/>
          </w:tcPr>
          <w:p w14:paraId="0988FA0A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66ECF6DF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</w:tcPr>
          <w:p w14:paraId="2BC7AD6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2654A4A2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3CAEA0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FAC97B5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B44AAA1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452E550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220911">
        <w:rPr>
          <w:rFonts w:ascii="Times New Roman" w:eastAsia="Calibri" w:hAnsi="Times New Roman"/>
          <w:b/>
          <w:sz w:val="28"/>
          <w:szCs w:val="20"/>
          <w:lang w:eastAsia="ru-RU"/>
        </w:rPr>
        <w:t>Согласована:</w:t>
      </w:r>
    </w:p>
    <w:p w14:paraId="3B340D99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853"/>
      </w:tblGrid>
      <w:tr w:rsidR="004A7DAA" w:rsidRPr="00220911" w14:paraId="766AAA85" w14:textId="77777777" w:rsidTr="004A7DAA">
        <w:tc>
          <w:tcPr>
            <w:tcW w:w="1877" w:type="dxa"/>
            <w:hideMark/>
          </w:tcPr>
          <w:p w14:paraId="56FA70C3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C4BBEF" w14:textId="3D06352D" w:rsidR="004A7DAA" w:rsidRPr="00220911" w:rsidRDefault="004A7DAA" w:rsidP="008159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8"/>
              </w:rPr>
              <w:t xml:space="preserve">рабочей группы по разработке ОПОП по </w:t>
            </w:r>
            <w:r w:rsidR="00CA7D48">
              <w:rPr>
                <w:rFonts w:ascii="Times New Roman" w:eastAsia="Calibri" w:hAnsi="Times New Roman"/>
                <w:sz w:val="28"/>
                <w:szCs w:val="28"/>
              </w:rPr>
              <w:t>специальности</w:t>
            </w:r>
            <w:r w:rsidRPr="0022091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15943" w:rsidRPr="00220911">
              <w:rPr>
                <w:rFonts w:ascii="Times New Roman" w:eastAsia="Calibri" w:hAnsi="Times New Roman"/>
                <w:sz w:val="28"/>
                <w:szCs w:val="28"/>
              </w:rPr>
              <w:t>26.05.07</w:t>
            </w:r>
          </w:p>
        </w:tc>
      </w:tr>
      <w:tr w:rsidR="004A7DAA" w:rsidRPr="00220911" w14:paraId="7382697C" w14:textId="77777777" w:rsidTr="004A7DAA">
        <w:tc>
          <w:tcPr>
            <w:tcW w:w="1877" w:type="dxa"/>
          </w:tcPr>
          <w:p w14:paraId="751CA354" w14:textId="77777777" w:rsidR="004A7DAA" w:rsidRPr="00220911" w:rsidRDefault="004A7DA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B2C6D3" w14:textId="77777777" w:rsidR="004A7DAA" w:rsidRPr="00220911" w:rsidRDefault="004A7DAA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4A7DAA" w:rsidRPr="00220911" w14:paraId="75E49794" w14:textId="77777777" w:rsidTr="004A7DAA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15BC45" w14:textId="77777777" w:rsidR="004A7DAA" w:rsidRPr="00220911" w:rsidRDefault="004A7DAA" w:rsidP="00815943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815943" w:rsidRPr="00220911">
              <w:rPr>
                <w:rFonts w:ascii="Times New Roman" w:eastAsia="Calibri" w:hAnsi="Times New Roman"/>
                <w:sz w:val="28"/>
                <w:szCs w:val="28"/>
              </w:rPr>
              <w:t>Эксплуатация судового электрооборудования и средств автоматики</w:t>
            </w:r>
            <w:r w:rsidRPr="0022091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</w:tbl>
    <w:p w14:paraId="5D97F3FD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p w14:paraId="2978080E" w14:textId="77777777" w:rsidR="004A7DAA" w:rsidRPr="00220911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8"/>
        <w:gridCol w:w="144"/>
        <w:gridCol w:w="1864"/>
        <w:gridCol w:w="2726"/>
        <w:gridCol w:w="3131"/>
      </w:tblGrid>
      <w:tr w:rsidR="004A7DAA" w:rsidRPr="00220911" w14:paraId="0B695FA4" w14:textId="77777777" w:rsidTr="003E0784">
        <w:trPr>
          <w:trHeight w:val="85"/>
        </w:trPr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D9BE13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д.т.н.</w:t>
            </w:r>
            <w:r w:rsidR="003130AA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, проф.</w:t>
            </w:r>
          </w:p>
        </w:tc>
        <w:tc>
          <w:tcPr>
            <w:tcW w:w="142" w:type="dxa"/>
            <w:vAlign w:val="bottom"/>
            <w:hideMark/>
          </w:tcPr>
          <w:p w14:paraId="485DD98F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53702A20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14:paraId="110CEC0A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C7EA04" w14:textId="608CBD18" w:rsidR="004A7DAA" w:rsidRPr="00220911" w:rsidRDefault="003130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</w:t>
            </w:r>
            <w:r w:rsidR="00CA7D48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г</w:t>
            </w: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ушкин</w:t>
            </w:r>
          </w:p>
        </w:tc>
      </w:tr>
      <w:tr w:rsidR="004A7DAA" w:rsidRPr="00FE6463" w14:paraId="39F67FEF" w14:textId="77777777" w:rsidTr="003E0784"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86D54B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23B1795C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hideMark/>
          </w:tcPr>
          <w:p w14:paraId="6A899377" w14:textId="77777777" w:rsidR="004A7DAA" w:rsidRPr="00220911" w:rsidRDefault="004A7DAA" w:rsidP="003E078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14:paraId="3AEB1C4A" w14:textId="77777777" w:rsidR="004A7DAA" w:rsidRPr="00220911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A9177A" w14:textId="77777777" w:rsidR="004A7DAA" w:rsidRPr="00FE6463" w:rsidRDefault="004A7DAA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2209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096BAC8" w14:textId="77777777" w:rsidR="004A7DAA" w:rsidRPr="00FE6463" w:rsidRDefault="004A7DAA" w:rsidP="004A7DA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71886504" w14:textId="77777777" w:rsidR="004A7DAA" w:rsidRPr="00FE6463" w:rsidRDefault="004A7DAA" w:rsidP="004A7DA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8984CE8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5CB1CE6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C207B5E" w14:textId="77777777" w:rsidR="004A7DAA" w:rsidRPr="00FE6463" w:rsidRDefault="004A7DAA" w:rsidP="004A7DAA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529C0DC" w14:textId="77777777" w:rsidR="004A7DAA" w:rsidRPr="00FE6463" w:rsidRDefault="004A7DAA" w:rsidP="004A7DA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DD86734" w14:textId="77777777" w:rsidR="004A7DAA" w:rsidRPr="00FE6463" w:rsidRDefault="004A7DAA" w:rsidP="004A7D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1FC00F8" w14:textId="77777777" w:rsidR="00BE514F" w:rsidRPr="00D763F2" w:rsidRDefault="00BE514F" w:rsidP="0084568E">
      <w:pPr>
        <w:pageBreakBefore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1BBE0416" w14:textId="77777777" w:rsidR="00BE514F" w:rsidRPr="00D763F2" w:rsidRDefault="00BE514F" w:rsidP="0084568E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F793C" w14:textId="77777777" w:rsidR="00BA435C" w:rsidRPr="00D763F2" w:rsidRDefault="00BE514F" w:rsidP="0084568E">
      <w:pPr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63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дисциплины</w:t>
      </w:r>
      <w:r w:rsidR="00BA435C" w:rsidRPr="00D763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DCAEA4E" w14:textId="77777777" w:rsidR="00BA435C" w:rsidRPr="00D763F2" w:rsidRDefault="00BA435C" w:rsidP="000B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F2">
        <w:rPr>
          <w:rFonts w:ascii="Times New Roman" w:hAnsi="Times New Roman" w:cs="Times New Roman"/>
          <w:sz w:val="28"/>
          <w:szCs w:val="28"/>
        </w:rPr>
        <w:tab/>
        <w:t>Цель состоит в обучении методам проведения и обработки результатов измерений электрических величин. В дисциплине изучаются теоретические основы и практика применения средств измерений.</w:t>
      </w:r>
      <w:r w:rsidR="000B5401" w:rsidRPr="00D763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BA7AC" w14:textId="77777777" w:rsidR="00DE3CF8" w:rsidRPr="002719AB" w:rsidRDefault="00BA435C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63F2">
        <w:rPr>
          <w:rFonts w:ascii="Times New Roman" w:hAnsi="Times New Roman" w:cs="Times New Roman"/>
          <w:sz w:val="28"/>
          <w:szCs w:val="28"/>
        </w:rPr>
        <w:t xml:space="preserve">Освоение дисциплины предполагает: </w:t>
      </w:r>
      <w:r w:rsidR="000B5401" w:rsidRPr="002719AB">
        <w:rPr>
          <w:rFonts w:ascii="Times New Roman" w:hAnsi="Times New Roman" w:cs="Times New Roman"/>
          <w:sz w:val="28"/>
          <w:szCs w:val="28"/>
        </w:rPr>
        <w:t>формирование у студентов необходимых знаний и умений по современной информационно-измерительной технике и электронике, что позволит им успешно решать теоретические и практические задачи в их профессиональной деятельности.</w:t>
      </w:r>
    </w:p>
    <w:p w14:paraId="24AC5C8F" w14:textId="77777777" w:rsidR="00BE514F" w:rsidRPr="00D763F2" w:rsidRDefault="00BE514F" w:rsidP="0084568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63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формируемых компетенций</w:t>
      </w:r>
    </w:p>
    <w:p w14:paraId="0367A315" w14:textId="77777777" w:rsidR="00BE514F" w:rsidRPr="00D763F2" w:rsidRDefault="00BE514F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81AE5" w14:textId="77777777" w:rsidR="00BE514F" w:rsidRPr="00D763F2" w:rsidRDefault="00BE514F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185C9ADC" w14:textId="77777777" w:rsidR="00BE514F" w:rsidRPr="00D763F2" w:rsidRDefault="00BE514F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DB154" w14:textId="77777777" w:rsidR="00BE514F" w:rsidRPr="00D763F2" w:rsidRDefault="00BE514F" w:rsidP="0084568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Общекультурные компетенции (ОК):</w:t>
      </w:r>
    </w:p>
    <w:p w14:paraId="2978C154" w14:textId="77777777" w:rsidR="00504F57" w:rsidRPr="00D763F2" w:rsidRDefault="000942B3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63F2">
        <w:rPr>
          <w:rFonts w:ascii="Times New Roman" w:hAnsi="Times New Roman" w:cs="Times New Roman"/>
          <w:sz w:val="28"/>
          <w:szCs w:val="28"/>
        </w:rPr>
        <w:t xml:space="preserve">Дисциплина не формирует общекультурных компетенции. </w:t>
      </w:r>
    </w:p>
    <w:p w14:paraId="189D76E1" w14:textId="77777777" w:rsidR="00622BD0" w:rsidRPr="00D763F2" w:rsidRDefault="00622BD0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BE65487" w14:textId="77777777" w:rsidR="00BE514F" w:rsidRPr="00D763F2" w:rsidRDefault="00BE514F" w:rsidP="0084568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Общепрофессиональные компетенции (ОПК):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2"/>
        <w:gridCol w:w="2483"/>
        <w:gridCol w:w="1745"/>
        <w:gridCol w:w="4366"/>
      </w:tblGrid>
      <w:tr w:rsidR="0014586A" w:rsidRPr="00D763F2" w14:paraId="20538815" w14:textId="77777777" w:rsidTr="00307E66">
        <w:tc>
          <w:tcPr>
            <w:tcW w:w="17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5A11F" w14:textId="77777777" w:rsidR="0014586A" w:rsidRPr="00D763F2" w:rsidRDefault="0014586A" w:rsidP="003E07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9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3199F" w14:textId="77777777" w:rsidR="0014586A" w:rsidRPr="00D763F2" w:rsidRDefault="0014586A" w:rsidP="003E07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2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D03D" w14:textId="77777777" w:rsidR="0014586A" w:rsidRPr="00D763F2" w:rsidRDefault="0014586A" w:rsidP="003E07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14586A" w:rsidRPr="00D763F2" w14:paraId="536FC565" w14:textId="77777777" w:rsidTr="00307E66"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851E4" w14:textId="77777777" w:rsidR="0014586A" w:rsidRPr="00D763F2" w:rsidRDefault="0014586A" w:rsidP="003E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A5D83" w14:textId="77777777" w:rsidR="0014586A" w:rsidRPr="00D763F2" w:rsidRDefault="0014586A" w:rsidP="003E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4195" w14:textId="77777777" w:rsidR="0014586A" w:rsidRPr="00D763F2" w:rsidRDefault="0014586A" w:rsidP="003E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AC68C" w14:textId="77777777" w:rsidR="0014586A" w:rsidRPr="00D763F2" w:rsidRDefault="0014586A" w:rsidP="003E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E66" w:rsidRPr="00D763F2" w14:paraId="4F626772" w14:textId="77777777" w:rsidTr="00307E66"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01F49A0C" w14:textId="77777777" w:rsidR="00307E66" w:rsidRPr="00FC320A" w:rsidRDefault="00C37B54" w:rsidP="00C37B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/>
                <w:bCs/>
              </w:rPr>
              <w:t xml:space="preserve">ОПК-3. </w:t>
            </w:r>
          </w:p>
        </w:tc>
        <w:tc>
          <w:tcPr>
            <w:tcW w:w="1302" w:type="pct"/>
            <w:tcBorders>
              <w:top w:val="single" w:sz="12" w:space="0" w:color="auto"/>
            </w:tcBorders>
          </w:tcPr>
          <w:p w14:paraId="1FC6767C" w14:textId="77777777" w:rsidR="00307E66" w:rsidRPr="00FC320A" w:rsidRDefault="00C37B54" w:rsidP="001828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/>
                <w:bCs/>
              </w:rPr>
              <w:t>Способен проводить измерения и наблюдения, обрабатывать и представлять экспериментальные данные</w:t>
            </w:r>
          </w:p>
        </w:tc>
        <w:tc>
          <w:tcPr>
            <w:tcW w:w="915" w:type="pct"/>
            <w:tcBorders>
              <w:top w:val="single" w:sz="12" w:space="0" w:color="auto"/>
            </w:tcBorders>
            <w:vAlign w:val="center"/>
          </w:tcPr>
          <w:p w14:paraId="1BBC2867" w14:textId="77777777" w:rsidR="00307E66" w:rsidRPr="00FC320A" w:rsidRDefault="00C37B54" w:rsidP="003E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C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289" w:type="pct"/>
            <w:tcBorders>
              <w:top w:val="single" w:sz="12" w:space="0" w:color="auto"/>
            </w:tcBorders>
            <w:vAlign w:val="center"/>
          </w:tcPr>
          <w:p w14:paraId="1C66A820" w14:textId="77777777" w:rsidR="00541796" w:rsidRPr="00FC320A" w:rsidRDefault="00541796" w:rsidP="00541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FC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294C89A6" w14:textId="77777777" w:rsidR="00541796" w:rsidRPr="00FC320A" w:rsidRDefault="00541796" w:rsidP="005417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понятия об измерениях;</w:t>
            </w:r>
          </w:p>
          <w:p w14:paraId="78497DB8" w14:textId="77777777" w:rsidR="00541796" w:rsidRPr="00FC320A" w:rsidRDefault="00541796" w:rsidP="005417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и приборы электротехнических измерений;</w:t>
            </w:r>
          </w:p>
          <w:p w14:paraId="3668E292" w14:textId="77777777" w:rsidR="00541796" w:rsidRPr="00FC320A" w:rsidRDefault="00541796" w:rsidP="005417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Методику электрических измерений</w:t>
            </w:r>
          </w:p>
          <w:p w14:paraId="70C8D613" w14:textId="77777777" w:rsidR="00541796" w:rsidRPr="00FC320A" w:rsidRDefault="00541796" w:rsidP="00541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Конструктивные особенности приборов электротехнических измерений.</w:t>
            </w:r>
          </w:p>
          <w:p w14:paraId="63C98B57" w14:textId="77777777" w:rsidR="00541796" w:rsidRPr="00FC320A" w:rsidRDefault="00541796" w:rsidP="00541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FC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14:paraId="45F36CEF" w14:textId="77777777" w:rsidR="00541796" w:rsidRPr="00FC320A" w:rsidRDefault="00541796" w:rsidP="00541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Пользоваться контрольно-испытательной и измерительной аппаратурой;</w:t>
            </w:r>
          </w:p>
          <w:p w14:paraId="26A6EEFB" w14:textId="77777777" w:rsidR="00541796" w:rsidRPr="00FC320A" w:rsidRDefault="00541796" w:rsidP="00541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измерительные схемы;</w:t>
            </w:r>
          </w:p>
          <w:p w14:paraId="6D2AEB12" w14:textId="77777777" w:rsidR="00541796" w:rsidRPr="00FC320A" w:rsidRDefault="00541796" w:rsidP="00541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Подбирать по справочным материалам измерительные средства и измерять с заданной точностью физические величины;</w:t>
            </w:r>
          </w:p>
          <w:p w14:paraId="22891437" w14:textId="77777777" w:rsidR="00541796" w:rsidRPr="00FC320A" w:rsidRDefault="00541796" w:rsidP="00541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20A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технику безопасности при проведении измерений.</w:t>
            </w:r>
          </w:p>
          <w:p w14:paraId="7FD9536D" w14:textId="77777777" w:rsidR="00307E66" w:rsidRPr="00FC320A" w:rsidRDefault="00307E66" w:rsidP="005417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275B28" w14:textId="77777777" w:rsidR="00622BD0" w:rsidRPr="00D763F2" w:rsidRDefault="00622BD0" w:rsidP="0084568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0BFBC" w14:textId="77777777" w:rsidR="00BE514F" w:rsidRPr="00D763F2" w:rsidRDefault="00BE514F" w:rsidP="0084568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(ПК):</w:t>
      </w:r>
    </w:p>
    <w:p w14:paraId="7E285D98" w14:textId="77777777" w:rsidR="00C37B54" w:rsidRPr="00C37B54" w:rsidRDefault="00C37B54" w:rsidP="00C37B54">
      <w:pPr>
        <w:pStyle w:val="af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C37B54">
        <w:rPr>
          <w:szCs w:val="28"/>
        </w:rPr>
        <w:lastRenderedPageBreak/>
        <w:t xml:space="preserve">Дисциплина не формирует </w:t>
      </w:r>
      <w:r>
        <w:rPr>
          <w:szCs w:val="28"/>
        </w:rPr>
        <w:t>профессиональных</w:t>
      </w:r>
      <w:r w:rsidRPr="00C37B54">
        <w:rPr>
          <w:szCs w:val="28"/>
        </w:rPr>
        <w:t xml:space="preserve"> компетенции. </w:t>
      </w:r>
    </w:p>
    <w:p w14:paraId="6D9B894D" w14:textId="77777777" w:rsidR="00B36BF3" w:rsidRPr="00D763F2" w:rsidRDefault="00B36BF3" w:rsidP="008456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EF3D32" w14:textId="77777777" w:rsidR="00B36BF3" w:rsidRPr="00D763F2" w:rsidRDefault="00B36BF3" w:rsidP="008456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63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Место дисциплины (модуля) в структуре образовательной программы</w:t>
      </w:r>
    </w:p>
    <w:p w14:paraId="2F0B6222" w14:textId="77777777" w:rsidR="00B36BF3" w:rsidRPr="00D763F2" w:rsidRDefault="00B36BF3" w:rsidP="00B36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D763F2" w14:paraId="75D667EB" w14:textId="77777777" w:rsidTr="00801917">
        <w:tc>
          <w:tcPr>
            <w:tcW w:w="5812" w:type="dxa"/>
            <w:shd w:val="clear" w:color="auto" w:fill="auto"/>
            <w:vAlign w:val="center"/>
          </w:tcPr>
          <w:p w14:paraId="62C08A51" w14:textId="77777777" w:rsidR="00B36BF3" w:rsidRPr="00D763F2" w:rsidRDefault="00B36BF3" w:rsidP="00B36BF3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3FB6" w14:textId="77777777" w:rsidR="00B36BF3" w:rsidRPr="00D763F2" w:rsidRDefault="00220911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3ED60" w14:textId="77777777" w:rsidR="00B36BF3" w:rsidRPr="00D763F2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B36BF3" w:rsidRPr="00D763F2" w14:paraId="041FC2A9" w14:textId="77777777" w:rsidTr="00801917">
        <w:tc>
          <w:tcPr>
            <w:tcW w:w="5812" w:type="dxa"/>
            <w:shd w:val="clear" w:color="auto" w:fill="auto"/>
            <w:vAlign w:val="center"/>
          </w:tcPr>
          <w:p w14:paraId="3D5D9FBA" w14:textId="77777777" w:rsidR="00B36BF3" w:rsidRPr="00D763F2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57810" w14:textId="77777777" w:rsidR="00B36BF3" w:rsidRPr="00D763F2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BE151" w14:textId="77777777" w:rsidR="00B36BF3" w:rsidRPr="00D763F2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BF3" w:rsidRPr="00D763F2" w14:paraId="0ACF33E5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517B85F7" w14:textId="77777777" w:rsidR="00B36BF3" w:rsidRPr="00D763F2" w:rsidRDefault="00B36BF3" w:rsidP="00B36B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4A067F87" w14:textId="77777777" w:rsidR="00DC6E31" w:rsidRPr="00D763F2" w:rsidRDefault="00DC6E31" w:rsidP="00DC6E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D763F2" w:rsidSect="00801917">
          <w:footerReference w:type="default" r:id="rId8"/>
          <w:footerReference w:type="first" r:id="rId9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765745BE" w14:textId="77777777" w:rsidR="0084568E" w:rsidRPr="00D763F2" w:rsidRDefault="0084568E" w:rsidP="008456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63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Объем дисциплины (модуля) в зачетных единицах (з.е.)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D1B72DA" w14:textId="77777777" w:rsidR="00DC6E31" w:rsidRPr="00D763F2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DC6E31" w:rsidRPr="00D763F2" w14:paraId="2BF912DE" w14:textId="77777777" w:rsidTr="00003C45">
        <w:tc>
          <w:tcPr>
            <w:tcW w:w="708" w:type="dxa"/>
            <w:shd w:val="clear" w:color="auto" w:fill="auto"/>
          </w:tcPr>
          <w:p w14:paraId="7111CD2A" w14:textId="77777777" w:rsidR="00DC6E31" w:rsidRPr="00D763F2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2F8B865" w14:textId="77777777" w:rsidR="00DC6E31" w:rsidRPr="00D763F2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  <w:shd w:val="clear" w:color="auto" w:fill="auto"/>
          </w:tcPr>
          <w:p w14:paraId="2AC6E983" w14:textId="77777777" w:rsidR="00DC6E31" w:rsidRPr="00D763F2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формы обучения:</w:t>
            </w:r>
          </w:p>
        </w:tc>
      </w:tr>
      <w:tr w:rsidR="00DC6E31" w:rsidRPr="00D763F2" w14:paraId="27CBC4B7" w14:textId="77777777" w:rsidTr="00003C45">
        <w:tc>
          <w:tcPr>
            <w:tcW w:w="708" w:type="dxa"/>
            <w:shd w:val="clear" w:color="auto" w:fill="auto"/>
          </w:tcPr>
          <w:p w14:paraId="0D55A50B" w14:textId="77777777" w:rsidR="00DC6E31" w:rsidRPr="00D763F2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9A95B08" w14:textId="77777777" w:rsidR="00DC6E31" w:rsidRPr="00D763F2" w:rsidRDefault="00DC6E31" w:rsidP="00845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</w:t>
            </w:r>
            <w:r w:rsidR="0084568E" w:rsidRPr="00D763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</w:t>
            </w:r>
            <w:r w:rsidRPr="00D763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заочной)</w:t>
            </w:r>
          </w:p>
        </w:tc>
        <w:tc>
          <w:tcPr>
            <w:tcW w:w="2552" w:type="dxa"/>
            <w:shd w:val="clear" w:color="auto" w:fill="auto"/>
          </w:tcPr>
          <w:p w14:paraId="6116190C" w14:textId="77777777" w:rsidR="00DC6E31" w:rsidRPr="00D763F2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F4674C6" w14:textId="77777777" w:rsidR="00511431" w:rsidRPr="00D763F2" w:rsidRDefault="00511431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3"/>
        <w:gridCol w:w="733"/>
        <w:gridCol w:w="1021"/>
        <w:gridCol w:w="733"/>
        <w:gridCol w:w="733"/>
        <w:gridCol w:w="733"/>
        <w:gridCol w:w="733"/>
        <w:gridCol w:w="733"/>
        <w:gridCol w:w="733"/>
        <w:gridCol w:w="733"/>
      </w:tblGrid>
      <w:tr w:rsidR="0011694B" w:rsidRPr="00D763F2" w14:paraId="0B9C13D8" w14:textId="77777777" w:rsidTr="001F4DB6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5CFAB708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194C855A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27A48033" w14:textId="77777777" w:rsidR="0011694B" w:rsidRPr="00D763F2" w:rsidRDefault="0011694B" w:rsidP="004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4A7DAA"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5110" w:type="dxa"/>
            <w:gridSpan w:val="7"/>
            <w:vAlign w:val="center"/>
          </w:tcPr>
          <w:p w14:paraId="6CD6E856" w14:textId="77777777" w:rsidR="0011694B" w:rsidRPr="00D763F2" w:rsidRDefault="0011694B" w:rsidP="00B6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B66FCE"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1694B" w:rsidRPr="00D763F2" w14:paraId="2B1FD3B8" w14:textId="77777777" w:rsidTr="001F4DB6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7DB20ED2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32EF87D3" w14:textId="77777777" w:rsidR="0011694B" w:rsidRPr="00D763F2" w:rsidRDefault="0011694B" w:rsidP="004A7D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A7DAA"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2A3A751B" w14:textId="77777777" w:rsidR="0011694B" w:rsidRPr="00D763F2" w:rsidRDefault="0011694B" w:rsidP="001169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1FAB6347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0D0C65CD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7"/>
            <w:vAlign w:val="center"/>
          </w:tcPr>
          <w:p w14:paraId="2FAA1622" w14:textId="77777777" w:rsidR="0011694B" w:rsidRPr="00D763F2" w:rsidRDefault="00593BA6" w:rsidP="00F7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</w:tr>
      <w:tr w:rsidR="0011694B" w:rsidRPr="00D763F2" w14:paraId="6EB4923B" w14:textId="77777777" w:rsidTr="001F4DB6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7F0A0A9D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3F4621E5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732" w:type="dxa"/>
            <w:textDirection w:val="btLr"/>
            <w:vAlign w:val="center"/>
          </w:tcPr>
          <w:p w14:paraId="008F2796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0EEE4D5B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671A67CF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Курсовые </w:t>
            </w: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7B0D6E0A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4D436520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2D8B6141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571ED247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5475DB90" w14:textId="77777777" w:rsidR="0011694B" w:rsidRPr="00D763F2" w:rsidRDefault="0011694B" w:rsidP="00F7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4875011F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4BB8EBFC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104207B4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502E401C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195E4319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5040D027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617E393D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4266C788" w14:textId="77777777" w:rsidR="0011694B" w:rsidRPr="00D763F2" w:rsidRDefault="00F7687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7C01753C" w14:textId="77777777" w:rsidR="0011694B" w:rsidRPr="00D763F2" w:rsidRDefault="0011694B" w:rsidP="001169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5EFB6DEA" w14:textId="77777777" w:rsidR="0011694B" w:rsidRPr="00D763F2" w:rsidRDefault="00F7687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</w:t>
            </w:r>
          </w:p>
        </w:tc>
      </w:tr>
      <w:tr w:rsidR="0011694B" w:rsidRPr="00D763F2" w14:paraId="046B0221" w14:textId="77777777" w:rsidTr="0011694B">
        <w:trPr>
          <w:cantSplit/>
          <w:trHeight w:val="457"/>
          <w:jc w:val="center"/>
        </w:trPr>
        <w:tc>
          <w:tcPr>
            <w:tcW w:w="733" w:type="dxa"/>
            <w:vAlign w:val="center"/>
          </w:tcPr>
          <w:p w14:paraId="205AD4AD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579DB269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vAlign w:val="center"/>
          </w:tcPr>
          <w:p w14:paraId="57D23D83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78E9C7D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75162F57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F2304D4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2D7D2C55" w14:textId="77777777" w:rsidR="0011694B" w:rsidRPr="00D763F2" w:rsidRDefault="00D763F2" w:rsidP="0059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361A8156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31E08C85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2" w:type="dxa"/>
            <w:vAlign w:val="center"/>
          </w:tcPr>
          <w:p w14:paraId="0E7BA0B6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0" w:type="dxa"/>
            <w:vAlign w:val="center"/>
          </w:tcPr>
          <w:p w14:paraId="37D12A27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E4AF14F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14:paraId="4C18470E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5A6AB887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  <w:vAlign w:val="center"/>
          </w:tcPr>
          <w:p w14:paraId="4B360815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  <w:vAlign w:val="center"/>
          </w:tcPr>
          <w:p w14:paraId="72E0DCD3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7848AA1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72C7259E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0" w:type="dxa"/>
            <w:vAlign w:val="center"/>
          </w:tcPr>
          <w:p w14:paraId="5CFB0426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4DB196C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1694B" w:rsidRPr="00D763F2" w14:paraId="52590D5D" w14:textId="77777777" w:rsidTr="001F4DB6">
        <w:trPr>
          <w:cantSplit/>
          <w:trHeight w:val="424"/>
          <w:jc w:val="center"/>
        </w:trPr>
        <w:tc>
          <w:tcPr>
            <w:tcW w:w="9799" w:type="dxa"/>
            <w:gridSpan w:val="13"/>
            <w:vAlign w:val="center"/>
          </w:tcPr>
          <w:p w14:paraId="183D60D1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тренажёрная подготовка:</w:t>
            </w:r>
          </w:p>
        </w:tc>
        <w:tc>
          <w:tcPr>
            <w:tcW w:w="730" w:type="dxa"/>
            <w:vAlign w:val="center"/>
          </w:tcPr>
          <w:p w14:paraId="05B7E794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B3BCE56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067B493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58744A4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1612E3C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837616D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FA18430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D628027" w14:textId="77777777" w:rsidR="0011694B" w:rsidRPr="00D763F2" w:rsidRDefault="0011694B" w:rsidP="001169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3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11694B" w:rsidRPr="00D763F2" w14:paraId="29939026" w14:textId="77777777" w:rsidTr="001F4DB6">
        <w:tc>
          <w:tcPr>
            <w:tcW w:w="708" w:type="dxa"/>
            <w:shd w:val="clear" w:color="auto" w:fill="auto"/>
          </w:tcPr>
          <w:p w14:paraId="06DB2A12" w14:textId="77777777" w:rsidR="0011694B" w:rsidRPr="00D763F2" w:rsidRDefault="0011694B" w:rsidP="001F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0E9961C" w14:textId="77777777" w:rsidR="0011694B" w:rsidRPr="00D763F2" w:rsidRDefault="0011694B" w:rsidP="001F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  <w:shd w:val="clear" w:color="auto" w:fill="auto"/>
          </w:tcPr>
          <w:p w14:paraId="3C307209" w14:textId="77777777" w:rsidR="0011694B" w:rsidRPr="00D763F2" w:rsidRDefault="0011694B" w:rsidP="001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формы обучения:</w:t>
            </w:r>
          </w:p>
        </w:tc>
      </w:tr>
      <w:tr w:rsidR="0011694B" w:rsidRPr="00D763F2" w14:paraId="4CDC4BB8" w14:textId="77777777" w:rsidTr="001F4DB6">
        <w:tc>
          <w:tcPr>
            <w:tcW w:w="708" w:type="dxa"/>
            <w:shd w:val="clear" w:color="auto" w:fill="auto"/>
          </w:tcPr>
          <w:p w14:paraId="1D0DC338" w14:textId="77777777" w:rsidR="0011694B" w:rsidRPr="00D763F2" w:rsidRDefault="0011694B" w:rsidP="001F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40704C6" w14:textId="77777777" w:rsidR="0011694B" w:rsidRPr="00D763F2" w:rsidRDefault="0011694B" w:rsidP="00845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763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0C4EFA12" w14:textId="77777777" w:rsidR="0011694B" w:rsidRPr="00D763F2" w:rsidRDefault="0011694B" w:rsidP="001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A51C11D" w14:textId="77777777" w:rsidR="0011694B" w:rsidRPr="00D763F2" w:rsidRDefault="0011694B" w:rsidP="001169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3"/>
        <w:gridCol w:w="733"/>
        <w:gridCol w:w="1021"/>
        <w:gridCol w:w="733"/>
        <w:gridCol w:w="733"/>
        <w:gridCol w:w="733"/>
        <w:gridCol w:w="733"/>
        <w:gridCol w:w="733"/>
        <w:gridCol w:w="733"/>
        <w:gridCol w:w="733"/>
      </w:tblGrid>
      <w:tr w:rsidR="0011694B" w:rsidRPr="00D763F2" w14:paraId="45839326" w14:textId="77777777" w:rsidTr="001F4DB6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6D6A4542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20EFD902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2C64E816" w14:textId="77777777" w:rsidR="0011694B" w:rsidRPr="00D763F2" w:rsidRDefault="0011694B" w:rsidP="004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4A7DAA"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5110" w:type="dxa"/>
            <w:gridSpan w:val="7"/>
            <w:vMerge w:val="restart"/>
            <w:vAlign w:val="center"/>
          </w:tcPr>
          <w:p w14:paraId="36285CF9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F656C5" w:rsidRPr="00D7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1694B" w:rsidRPr="00D763F2" w14:paraId="2A8A96F2" w14:textId="77777777" w:rsidTr="001F4DB6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63B0F8B6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17424B24" w14:textId="77777777" w:rsidR="0011694B" w:rsidRPr="00D763F2" w:rsidRDefault="0011694B" w:rsidP="004A7D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A7DAA"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65496291" w14:textId="77777777" w:rsidR="0011694B" w:rsidRPr="00D763F2" w:rsidRDefault="0011694B" w:rsidP="001169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4B57413F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6D6EEF4B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7"/>
            <w:vMerge/>
            <w:vAlign w:val="center"/>
          </w:tcPr>
          <w:p w14:paraId="53DEEF2E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94B" w:rsidRPr="00D763F2" w14:paraId="52B31A39" w14:textId="77777777" w:rsidTr="001F4DB6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21CD9696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6716B5B5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732" w:type="dxa"/>
            <w:textDirection w:val="btLr"/>
            <w:vAlign w:val="center"/>
          </w:tcPr>
          <w:p w14:paraId="6D45C9F3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29617061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1A2111E2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Курсовые </w:t>
            </w: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01B7BA03" w14:textId="77777777" w:rsidR="0011694B" w:rsidRPr="00D763F2" w:rsidRDefault="00F7687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0067AD55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247137C0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26748F1F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60A361B1" w14:textId="77777777" w:rsidR="0011694B" w:rsidRPr="00D763F2" w:rsidRDefault="00F7687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76E79D70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2E8FBF3C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5BA829DA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5D5A6DDB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71354658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23D88B5E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4567501E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277966DE" w14:textId="77777777" w:rsidR="0011694B" w:rsidRPr="00D763F2" w:rsidRDefault="00F7687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776C0F90" w14:textId="77777777" w:rsidR="0011694B" w:rsidRPr="00D763F2" w:rsidRDefault="0011694B" w:rsidP="001169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079DFB01" w14:textId="77777777" w:rsidR="0011694B" w:rsidRPr="00D763F2" w:rsidRDefault="00F7687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</w:t>
            </w:r>
          </w:p>
        </w:tc>
      </w:tr>
      <w:tr w:rsidR="0011694B" w:rsidRPr="00D763F2" w14:paraId="4F235963" w14:textId="77777777" w:rsidTr="0011694B">
        <w:trPr>
          <w:cantSplit/>
          <w:trHeight w:val="541"/>
          <w:jc w:val="center"/>
        </w:trPr>
        <w:tc>
          <w:tcPr>
            <w:tcW w:w="733" w:type="dxa"/>
            <w:vAlign w:val="center"/>
          </w:tcPr>
          <w:p w14:paraId="3C01D3C6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2D262F51" w14:textId="77777777" w:rsidR="0011694B" w:rsidRPr="002719AB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vAlign w:val="center"/>
          </w:tcPr>
          <w:p w14:paraId="2CF20ED8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5D3034D5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1D67AA58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2CFEB914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30EF634" w14:textId="77777777" w:rsidR="0011694B" w:rsidRPr="002719AB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3007FCBD" w14:textId="77777777" w:rsidR="0011694B" w:rsidRPr="002719AB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3D779BF4" w14:textId="77777777" w:rsidR="0011694B" w:rsidRPr="002719AB" w:rsidRDefault="00220911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vAlign w:val="center"/>
          </w:tcPr>
          <w:p w14:paraId="30A6A972" w14:textId="77777777" w:rsidR="0011694B" w:rsidRPr="002719AB" w:rsidRDefault="00220911" w:rsidP="00B6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vAlign w:val="center"/>
          </w:tcPr>
          <w:p w14:paraId="04BF5109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A9478D9" w14:textId="77777777" w:rsidR="0011694B" w:rsidRPr="002719AB" w:rsidRDefault="002719A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14:paraId="6CECE79C" w14:textId="77777777" w:rsidR="0011694B" w:rsidRPr="002719AB" w:rsidRDefault="002719A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577E3026" w14:textId="77777777" w:rsidR="0011694B" w:rsidRPr="002719AB" w:rsidRDefault="002719A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vAlign w:val="center"/>
          </w:tcPr>
          <w:p w14:paraId="1F0A11FA" w14:textId="77777777" w:rsidR="0011694B" w:rsidRPr="002719AB" w:rsidRDefault="002719A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vAlign w:val="center"/>
          </w:tcPr>
          <w:p w14:paraId="60605413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A8635D7" w14:textId="77777777" w:rsidR="0011694B" w:rsidRPr="002719AB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39CC6A3F" w14:textId="77777777" w:rsidR="0011694B" w:rsidRPr="002719AB" w:rsidRDefault="002719A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vAlign w:val="center"/>
          </w:tcPr>
          <w:p w14:paraId="7214D75D" w14:textId="77777777" w:rsidR="0011694B" w:rsidRPr="002719AB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496FAE1" w14:textId="77777777" w:rsidR="0011694B" w:rsidRPr="00D763F2" w:rsidRDefault="00D763F2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1694B" w:rsidRPr="00D763F2" w14:paraId="331D3349" w14:textId="77777777" w:rsidTr="001F4DB6">
        <w:trPr>
          <w:cantSplit/>
          <w:trHeight w:val="424"/>
          <w:jc w:val="center"/>
        </w:trPr>
        <w:tc>
          <w:tcPr>
            <w:tcW w:w="9799" w:type="dxa"/>
            <w:gridSpan w:val="13"/>
            <w:vAlign w:val="center"/>
          </w:tcPr>
          <w:p w14:paraId="1A290807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тренажёрная подготовка:</w:t>
            </w:r>
          </w:p>
        </w:tc>
        <w:tc>
          <w:tcPr>
            <w:tcW w:w="730" w:type="dxa"/>
            <w:vAlign w:val="center"/>
          </w:tcPr>
          <w:p w14:paraId="3325BEF3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A1B31EA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056BC59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A8449BE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00DECB1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13E2701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86B3000" w14:textId="77777777" w:rsidR="0011694B" w:rsidRPr="00D763F2" w:rsidRDefault="0011694B" w:rsidP="0011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24555B5" w14:textId="77777777" w:rsidR="00DC6E31" w:rsidRPr="00D763F2" w:rsidRDefault="00552268" w:rsidP="00552268">
      <w:pPr>
        <w:tabs>
          <w:tab w:val="left" w:pos="990"/>
          <w:tab w:val="center" w:pos="7852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D763F2" w:rsidSect="00DC6E31">
          <w:pgSz w:w="16838" w:h="11906" w:orient="landscape"/>
          <w:pgMar w:top="1134" w:right="567" w:bottom="567" w:left="567" w:header="709" w:footer="176" w:gutter="0"/>
          <w:cols w:space="708"/>
          <w:titlePg/>
          <w:docGrid w:linePitch="381"/>
        </w:sectPr>
      </w:pPr>
      <w:r w:rsidRPr="00D763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38F5C098" w14:textId="77777777" w:rsidR="00220911" w:rsidRDefault="00220911" w:rsidP="002209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22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46EA57C5" w14:textId="77777777" w:rsidR="00220911" w:rsidRPr="00552268" w:rsidRDefault="00220911" w:rsidP="0022091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35F52A" w14:textId="77777777" w:rsidR="00220911" w:rsidRPr="00EB481B" w:rsidRDefault="00220911" w:rsidP="0022091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EB481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Разделы и темы дисциплины (модуля) и трудоёмкость по видам учебных занятий (в академических часах):</w:t>
      </w:r>
    </w:p>
    <w:p w14:paraId="5C0B0281" w14:textId="77777777" w:rsidR="00220911" w:rsidRDefault="00220911" w:rsidP="0022091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Style w:val="af0"/>
        <w:tblW w:w="4883" w:type="pct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3958"/>
        <w:gridCol w:w="665"/>
        <w:gridCol w:w="658"/>
        <w:gridCol w:w="659"/>
        <w:gridCol w:w="654"/>
        <w:gridCol w:w="665"/>
        <w:gridCol w:w="659"/>
        <w:gridCol w:w="843"/>
        <w:gridCol w:w="659"/>
      </w:tblGrid>
      <w:tr w:rsidR="00220911" w:rsidRPr="004A2F35" w14:paraId="1F0629FC" w14:textId="77777777" w:rsidTr="00220911">
        <w:trPr>
          <w:tblHeader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BFC2F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67171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  <w:r w:rsidRPr="00C403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дисциплины (модуля)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B1C6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2DBD6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87197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A8753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220911" w:rsidRPr="004A2F35" w14:paraId="33685BF4" w14:textId="77777777" w:rsidTr="00220911">
        <w:trPr>
          <w:tblHeader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702E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D610F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802C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EFE6A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E7AD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E900B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8D8AE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D4728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F88FF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72B4" w14:textId="77777777" w:rsidR="00220911" w:rsidRPr="00C40367" w:rsidRDefault="00220911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8868A3" w:rsidRPr="004A2F35" w14:paraId="54041FC3" w14:textId="77777777" w:rsidTr="00220911">
        <w:tc>
          <w:tcPr>
            <w:tcW w:w="658" w:type="dxa"/>
            <w:vAlign w:val="center"/>
          </w:tcPr>
          <w:p w14:paraId="459C5D28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F3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58" w:type="dxa"/>
            <w:vAlign w:val="center"/>
          </w:tcPr>
          <w:p w14:paraId="1AAEA63E" w14:textId="77777777" w:rsidR="008868A3" w:rsidRPr="00307646" w:rsidRDefault="008868A3" w:rsidP="00220911">
            <w:pPr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07646">
              <w:rPr>
                <w:rFonts w:ascii="Times New Roman" w:hAnsi="Times New Roman" w:cs="Times New Roman"/>
                <w:sz w:val="24"/>
                <w:szCs w:val="24"/>
              </w:rPr>
              <w:t>1 Введение и основные понятия</w:t>
            </w:r>
          </w:p>
        </w:tc>
        <w:tc>
          <w:tcPr>
            <w:tcW w:w="665" w:type="dxa"/>
            <w:vAlign w:val="center"/>
          </w:tcPr>
          <w:p w14:paraId="392C62C7" w14:textId="77777777" w:rsidR="008868A3" w:rsidRPr="00307646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vAlign w:val="center"/>
          </w:tcPr>
          <w:p w14:paraId="76D6465B" w14:textId="77777777" w:rsidR="008868A3" w:rsidRPr="00307646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vAlign w:val="center"/>
          </w:tcPr>
          <w:p w14:paraId="1555F7A3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center"/>
          </w:tcPr>
          <w:p w14:paraId="1E09F552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</w:tcPr>
          <w:p w14:paraId="7F14FABD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</w:tcPr>
          <w:p w14:paraId="62E42E74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6D6F37A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F477944" w14:textId="77777777" w:rsidR="008868A3" w:rsidRPr="00307646" w:rsidRDefault="008868A3" w:rsidP="00886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868A3" w:rsidRPr="004A2F35" w14:paraId="3CDD79DE" w14:textId="77777777" w:rsidTr="00220911">
        <w:tc>
          <w:tcPr>
            <w:tcW w:w="658" w:type="dxa"/>
            <w:vAlign w:val="center"/>
          </w:tcPr>
          <w:p w14:paraId="3D43518F" w14:textId="77777777" w:rsidR="008868A3" w:rsidRPr="004A2F35" w:rsidRDefault="008868A3" w:rsidP="00F71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vAlign w:val="center"/>
          </w:tcPr>
          <w:p w14:paraId="5A9CACFF" w14:textId="77777777" w:rsidR="008868A3" w:rsidRDefault="008868A3" w:rsidP="00C3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Pr="0030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Cs w:val="28"/>
              </w:rPr>
              <w:t>Государственная система обеспечения единства измерений</w:t>
            </w:r>
            <w:r>
              <w:rPr>
                <w:b/>
              </w:rPr>
              <w:t xml:space="preserve">  </w:t>
            </w:r>
          </w:p>
        </w:tc>
        <w:tc>
          <w:tcPr>
            <w:tcW w:w="665" w:type="dxa"/>
            <w:vAlign w:val="center"/>
          </w:tcPr>
          <w:p w14:paraId="47A58881" w14:textId="77777777" w:rsidR="008868A3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dxa"/>
            <w:vAlign w:val="center"/>
          </w:tcPr>
          <w:p w14:paraId="34729CD9" w14:textId="77777777" w:rsidR="008868A3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vAlign w:val="center"/>
          </w:tcPr>
          <w:p w14:paraId="2BF7FE76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vAlign w:val="center"/>
          </w:tcPr>
          <w:p w14:paraId="63E9AF3C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</w:tcPr>
          <w:p w14:paraId="16F47DBF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</w:tcPr>
          <w:p w14:paraId="3C88BFE9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53717F9" w14:textId="77777777" w:rsidR="008868A3" w:rsidRPr="00307646" w:rsidRDefault="008868A3" w:rsidP="00886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D9F8C7E" w14:textId="77777777" w:rsidR="008868A3" w:rsidRPr="00307646" w:rsidRDefault="008868A3" w:rsidP="00886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868A3" w:rsidRPr="004A2F35" w14:paraId="59D83916" w14:textId="77777777" w:rsidTr="00220911">
        <w:tc>
          <w:tcPr>
            <w:tcW w:w="658" w:type="dxa"/>
            <w:vAlign w:val="center"/>
          </w:tcPr>
          <w:p w14:paraId="1799070D" w14:textId="77777777" w:rsidR="008868A3" w:rsidRPr="004A2F35" w:rsidRDefault="008868A3" w:rsidP="00F71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</w:tcPr>
          <w:p w14:paraId="64B0498C" w14:textId="77777777" w:rsidR="008868A3" w:rsidRPr="00307646" w:rsidRDefault="008868A3" w:rsidP="00C37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Pr="0030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b/>
                <w:szCs w:val="28"/>
              </w:rPr>
              <w:t>Измерение</w:t>
            </w:r>
            <w:r>
              <w:rPr>
                <w:rFonts w:ascii="Times New Roman" w:eastAsia="Times New Roman"/>
                <w:b/>
                <w:szCs w:val="28"/>
              </w:rPr>
              <w:t xml:space="preserve"> </w:t>
            </w:r>
            <w:r>
              <w:rPr>
                <w:rFonts w:ascii="Times New Roman" w:eastAsia="Times New Roman"/>
                <w:b/>
                <w:szCs w:val="28"/>
              </w:rPr>
              <w:t>токов</w:t>
            </w:r>
            <w:r>
              <w:rPr>
                <w:rFonts w:ascii="Times New Roman" w:eastAsia="Times New Roman"/>
                <w:b/>
                <w:szCs w:val="28"/>
              </w:rPr>
              <w:t xml:space="preserve">, </w:t>
            </w:r>
            <w:r>
              <w:rPr>
                <w:rFonts w:ascii="Times New Roman" w:eastAsia="Times New Roman"/>
                <w:b/>
                <w:szCs w:val="28"/>
              </w:rPr>
              <w:t>напряжений</w:t>
            </w:r>
            <w:r>
              <w:rPr>
                <w:rFonts w:ascii="Times New Roman" w:eastAsia="Times New Roman"/>
                <w:b/>
                <w:szCs w:val="28"/>
              </w:rPr>
              <w:t xml:space="preserve">, </w:t>
            </w:r>
            <w:r>
              <w:rPr>
                <w:rFonts w:ascii="Times New Roman" w:eastAsia="Times New Roman"/>
                <w:b/>
                <w:szCs w:val="28"/>
              </w:rPr>
              <w:t>мощностей</w:t>
            </w:r>
          </w:p>
        </w:tc>
        <w:tc>
          <w:tcPr>
            <w:tcW w:w="665" w:type="dxa"/>
            <w:vAlign w:val="center"/>
          </w:tcPr>
          <w:p w14:paraId="5A02792B" w14:textId="77777777" w:rsidR="008868A3" w:rsidRPr="00307646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07646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  <w:vAlign w:val="center"/>
          </w:tcPr>
          <w:p w14:paraId="2BEF4362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vAlign w:val="center"/>
          </w:tcPr>
          <w:p w14:paraId="14F8DB80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14:paraId="2A096943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14:paraId="4617E5D0" w14:textId="77777777" w:rsidR="008868A3" w:rsidRPr="00307646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</w:tcPr>
          <w:p w14:paraId="1DD8386D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Align w:val="center"/>
          </w:tcPr>
          <w:p w14:paraId="0AF97B9A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vAlign w:val="center"/>
          </w:tcPr>
          <w:p w14:paraId="200779CC" w14:textId="77777777" w:rsidR="008868A3" w:rsidRPr="00307646" w:rsidRDefault="008868A3" w:rsidP="00886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8A3" w:rsidRPr="004A2F35" w14:paraId="4367BE4D" w14:textId="77777777" w:rsidTr="00220911">
        <w:tc>
          <w:tcPr>
            <w:tcW w:w="658" w:type="dxa"/>
            <w:vAlign w:val="center"/>
          </w:tcPr>
          <w:p w14:paraId="5712E0C0" w14:textId="77777777" w:rsidR="008868A3" w:rsidRPr="004A2F35" w:rsidRDefault="008868A3" w:rsidP="00F71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</w:tcPr>
          <w:p w14:paraId="0A4504D6" w14:textId="77777777" w:rsidR="008868A3" w:rsidRPr="00307646" w:rsidRDefault="008868A3" w:rsidP="00886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Испытательные лаборатории и системы качества</w:t>
            </w:r>
          </w:p>
        </w:tc>
        <w:tc>
          <w:tcPr>
            <w:tcW w:w="665" w:type="dxa"/>
            <w:vAlign w:val="center"/>
          </w:tcPr>
          <w:p w14:paraId="14D74C7A" w14:textId="77777777" w:rsidR="008868A3" w:rsidRPr="00307646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vAlign w:val="center"/>
          </w:tcPr>
          <w:p w14:paraId="229DA9C8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vAlign w:val="center"/>
          </w:tcPr>
          <w:p w14:paraId="15871FBF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vAlign w:val="center"/>
          </w:tcPr>
          <w:p w14:paraId="7BD99DCD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14:paraId="6687C33F" w14:textId="77777777" w:rsidR="008868A3" w:rsidRPr="00307646" w:rsidRDefault="008868A3" w:rsidP="0022091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</w:tcPr>
          <w:p w14:paraId="015A38CF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Align w:val="center"/>
          </w:tcPr>
          <w:p w14:paraId="7D420668" w14:textId="77777777" w:rsidR="008868A3" w:rsidRPr="00307646" w:rsidRDefault="008868A3" w:rsidP="0022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vAlign w:val="center"/>
          </w:tcPr>
          <w:p w14:paraId="68FCC03C" w14:textId="77777777" w:rsidR="008868A3" w:rsidRPr="00307646" w:rsidRDefault="008868A3" w:rsidP="00886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8A3" w:rsidRPr="004A2F35" w14:paraId="1C86746C" w14:textId="77777777" w:rsidTr="00220911">
        <w:tc>
          <w:tcPr>
            <w:tcW w:w="658" w:type="dxa"/>
          </w:tcPr>
          <w:p w14:paraId="7DFC5727" w14:textId="77777777" w:rsidR="008868A3" w:rsidRPr="004A2F35" w:rsidRDefault="008868A3" w:rsidP="00220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</w:tcPr>
          <w:p w14:paraId="54A86270" w14:textId="77777777" w:rsidR="008868A3" w:rsidRPr="004A2F35" w:rsidRDefault="008868A3" w:rsidP="002209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2F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5" w:type="dxa"/>
          </w:tcPr>
          <w:p w14:paraId="5AD5327C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" w:type="dxa"/>
          </w:tcPr>
          <w:p w14:paraId="3FFEAA0B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</w:tcPr>
          <w:p w14:paraId="27CE5086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</w:tcPr>
          <w:p w14:paraId="30F3E711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14:paraId="17F44E78" w14:textId="77777777" w:rsidR="008868A3" w:rsidRPr="004A2F35" w:rsidRDefault="008868A3" w:rsidP="002209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</w:tcPr>
          <w:p w14:paraId="12731C86" w14:textId="77777777" w:rsidR="008868A3" w:rsidRPr="004A2F35" w:rsidRDefault="008868A3" w:rsidP="002209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Align w:val="center"/>
          </w:tcPr>
          <w:p w14:paraId="651A0CBB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9" w:type="dxa"/>
            <w:vAlign w:val="center"/>
          </w:tcPr>
          <w:p w14:paraId="336749C9" w14:textId="77777777" w:rsidR="008868A3" w:rsidRPr="004A2F35" w:rsidRDefault="008868A3" w:rsidP="0022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</w:tbl>
    <w:p w14:paraId="6D2D02E3" w14:textId="77777777" w:rsidR="00220911" w:rsidRPr="00552268" w:rsidRDefault="00220911" w:rsidP="0022091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72D4AC62" w14:textId="77777777" w:rsidR="00220911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2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О – очная форма обучения, З – заочная форма обучения. </w:t>
      </w:r>
    </w:p>
    <w:p w14:paraId="63E6176C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D1D72C3" w14:textId="77777777" w:rsidR="00220911" w:rsidRPr="00716DA0" w:rsidRDefault="00220911" w:rsidP="002209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разделов и тем дисциплины</w:t>
      </w:r>
    </w:p>
    <w:p w14:paraId="3DC8653A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E0395D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68A3">
        <w:rPr>
          <w:rFonts w:ascii="Times New Roman" w:eastAsia="Calibri" w:hAnsi="Times New Roman" w:cs="Times New Roman"/>
          <w:i/>
          <w:sz w:val="28"/>
          <w:szCs w:val="28"/>
        </w:rPr>
        <w:t xml:space="preserve">Тема 1 </w:t>
      </w:r>
      <w:r w:rsidR="008868A3" w:rsidRPr="008868A3">
        <w:rPr>
          <w:rFonts w:ascii="Times New Roman" w:hAnsi="Times New Roman" w:cs="Times New Roman"/>
          <w:i/>
          <w:sz w:val="28"/>
          <w:szCs w:val="28"/>
        </w:rPr>
        <w:t>Введение и основные понятия</w:t>
      </w:r>
      <w:r w:rsidRPr="008868A3">
        <w:rPr>
          <w:rFonts w:ascii="Times New Roman" w:eastAsia="Calibri" w:hAnsi="Times New Roman" w:cs="Times New Roman"/>
          <w:i/>
          <w:sz w:val="28"/>
          <w:szCs w:val="28"/>
        </w:rPr>
        <w:t xml:space="preserve"> [1]</w:t>
      </w:r>
    </w:p>
    <w:p w14:paraId="74056FB6" w14:textId="77777777" w:rsidR="00220911" w:rsidRPr="008868A3" w:rsidRDefault="008868A3" w:rsidP="005417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796">
        <w:rPr>
          <w:rFonts w:ascii="Times New Roman" w:eastAsia="Calibri" w:hAnsi="Times New Roman" w:cs="Times New Roman"/>
          <w:sz w:val="28"/>
          <w:szCs w:val="28"/>
        </w:rPr>
        <w:t xml:space="preserve">Единицы физических величин. Классификация методов измерений и их краткая характеристика. </w:t>
      </w:r>
      <w:r w:rsidR="00541796" w:rsidRPr="008868A3">
        <w:rPr>
          <w:rFonts w:ascii="Times New Roman" w:eastAsia="Calibri" w:hAnsi="Times New Roman" w:cs="Times New Roman"/>
          <w:sz w:val="28"/>
          <w:szCs w:val="28"/>
        </w:rPr>
        <w:t>Виды и методы измерений</w:t>
      </w:r>
      <w:r w:rsidR="005417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41796" w:rsidRPr="0054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796">
        <w:rPr>
          <w:rFonts w:ascii="Times New Roman" w:eastAsia="Calibri" w:hAnsi="Times New Roman" w:cs="Times New Roman"/>
          <w:sz w:val="28"/>
          <w:szCs w:val="28"/>
        </w:rPr>
        <w:t>Средства измерений, меры основных электрических величин, электроизмерительные установки, измерительные преобразователи, информационные системы. Классификация</w:t>
      </w:r>
      <w:r w:rsidR="00541796" w:rsidRPr="0054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796">
        <w:rPr>
          <w:rFonts w:ascii="Times New Roman" w:eastAsia="Calibri" w:hAnsi="Times New Roman" w:cs="Times New Roman"/>
          <w:sz w:val="28"/>
          <w:szCs w:val="28"/>
        </w:rPr>
        <w:t>и маркировка электроизмерительных приборов.</w:t>
      </w:r>
      <w:r w:rsidR="00541796" w:rsidRPr="0054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796">
        <w:rPr>
          <w:rFonts w:ascii="Times New Roman" w:eastAsia="Calibri" w:hAnsi="Times New Roman" w:cs="Times New Roman"/>
          <w:sz w:val="28"/>
          <w:szCs w:val="28"/>
        </w:rPr>
        <w:t>Погрешности как характеристики средств измерения. Виды погрешностей и основные причины их возникновения.</w:t>
      </w:r>
      <w:r w:rsidR="00220911" w:rsidRPr="008868A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F9B8B89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D44C855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68A3">
        <w:rPr>
          <w:rFonts w:ascii="Times New Roman" w:eastAsia="Calibri" w:hAnsi="Times New Roman" w:cs="Times New Roman"/>
          <w:i/>
          <w:sz w:val="28"/>
          <w:szCs w:val="28"/>
        </w:rPr>
        <w:t xml:space="preserve">Тема 2 </w:t>
      </w:r>
      <w:r w:rsidR="008868A3" w:rsidRPr="008868A3">
        <w:rPr>
          <w:rFonts w:ascii="Times New Roman" w:hAnsi="Times New Roman" w:cs="Times New Roman"/>
          <w:i/>
          <w:sz w:val="28"/>
          <w:szCs w:val="28"/>
        </w:rPr>
        <w:t xml:space="preserve">Государственная система обеспечения единства измерений  </w:t>
      </w:r>
      <w:r w:rsidRPr="008868A3">
        <w:rPr>
          <w:rFonts w:ascii="Times New Roman" w:eastAsia="Calibri" w:hAnsi="Times New Roman" w:cs="Times New Roman"/>
          <w:i/>
          <w:sz w:val="28"/>
          <w:szCs w:val="28"/>
        </w:rPr>
        <w:t>. [1-5]</w:t>
      </w:r>
    </w:p>
    <w:p w14:paraId="32C63C3F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8A3">
        <w:rPr>
          <w:rFonts w:ascii="Times New Roman" w:eastAsia="Calibri" w:hAnsi="Times New Roman" w:cs="Times New Roman"/>
          <w:sz w:val="28"/>
          <w:szCs w:val="28"/>
        </w:rPr>
        <w:t xml:space="preserve">Основные понятия, связанные со средствами измерений (СИ). Разновидности средств измерений. </w:t>
      </w:r>
      <w:r w:rsidR="00541796" w:rsidRPr="00541796">
        <w:rPr>
          <w:rFonts w:ascii="Times New Roman" w:eastAsia="Calibri" w:hAnsi="Times New Roman" w:cs="Times New Roman"/>
          <w:sz w:val="28"/>
          <w:szCs w:val="28"/>
        </w:rPr>
        <w:t xml:space="preserve">Прямой и косвенный методы. Методы непосредственной оценки и методы сравнения.  </w:t>
      </w:r>
      <w:r w:rsidRPr="008868A3">
        <w:rPr>
          <w:rFonts w:ascii="Times New Roman" w:eastAsia="Calibri" w:hAnsi="Times New Roman" w:cs="Times New Roman"/>
          <w:sz w:val="28"/>
          <w:szCs w:val="28"/>
        </w:rPr>
        <w:t>. Закономерности формирования результата измерения, понятие погрешности, источники погрешностей. Понятие многократного измерения. Алгоритмы обработки многократных измерений. Использование измерительных инструментов, механических и ручных инструментов</w:t>
      </w:r>
    </w:p>
    <w:p w14:paraId="7A020EC8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BFDFCF4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68A3">
        <w:rPr>
          <w:rFonts w:ascii="Times New Roman" w:eastAsia="Calibri" w:hAnsi="Times New Roman" w:cs="Times New Roman"/>
          <w:i/>
          <w:sz w:val="28"/>
          <w:szCs w:val="28"/>
        </w:rPr>
        <w:t xml:space="preserve">Тема 3 </w:t>
      </w:r>
      <w:r w:rsidR="008868A3" w:rsidRPr="008868A3">
        <w:rPr>
          <w:rFonts w:ascii="Times New Roman" w:eastAsia="Times New Roman" w:hAnsi="Times New Roman" w:cs="Times New Roman"/>
          <w:i/>
          <w:sz w:val="28"/>
          <w:szCs w:val="28"/>
        </w:rPr>
        <w:t>Измерение токов, напряжений, мощностей</w:t>
      </w:r>
      <w:r w:rsidRPr="008868A3">
        <w:rPr>
          <w:rFonts w:ascii="Times New Roman" w:eastAsia="Calibri" w:hAnsi="Times New Roman" w:cs="Times New Roman"/>
          <w:i/>
          <w:sz w:val="28"/>
          <w:szCs w:val="28"/>
        </w:rPr>
        <w:t>. [1-4]</w:t>
      </w:r>
    </w:p>
    <w:p w14:paraId="19DDDE81" w14:textId="77777777" w:rsidR="00541796" w:rsidRPr="00541796" w:rsidRDefault="00541796" w:rsidP="005417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796">
        <w:rPr>
          <w:rFonts w:ascii="Times New Roman" w:eastAsia="Calibri" w:hAnsi="Times New Roman" w:cs="Times New Roman"/>
          <w:sz w:val="28"/>
          <w:szCs w:val="28"/>
        </w:rPr>
        <w:t>Измерительные механизмы, принцип действия электромеханических приборов. Понятие об измерительных цепях. Измерительная цепь электроизмерительных приборов. Условные обозначения.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796">
        <w:rPr>
          <w:rFonts w:ascii="Times New Roman" w:eastAsia="Calibri" w:hAnsi="Times New Roman" w:cs="Times New Roman"/>
          <w:sz w:val="28"/>
          <w:szCs w:val="28"/>
        </w:rPr>
        <w:t>Методы измерения постоянных токов и напряжения. Измерения больших токов и напряжений. Влияние приборов на измерительную цепь. Расширение пределов измерения в приборах. Методы измерения переменных токов и напряжений промышленной частоты, схемы измерений.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796">
        <w:rPr>
          <w:rFonts w:ascii="Times New Roman" w:eastAsia="Calibri" w:hAnsi="Times New Roman" w:cs="Times New Roman"/>
          <w:sz w:val="28"/>
          <w:szCs w:val="28"/>
        </w:rPr>
        <w:t xml:space="preserve">Классификация электронных вольтметров. Вольтметр постоянного тока со стрелочным отсчётом. </w:t>
      </w:r>
      <w:r w:rsidRPr="00541796">
        <w:rPr>
          <w:rFonts w:ascii="Times New Roman" w:eastAsia="Calibri" w:hAnsi="Times New Roman" w:cs="Times New Roman"/>
          <w:sz w:val="28"/>
          <w:szCs w:val="28"/>
        </w:rPr>
        <w:lastRenderedPageBreak/>
        <w:t>Вольтметры переменного напряжения. Особенности измерения мощности. Измерение мощности в цепях постоянного тока и переменного тока промышленной частоты.</w:t>
      </w:r>
    </w:p>
    <w:p w14:paraId="6FADC7BD" w14:textId="77777777" w:rsidR="00220911" w:rsidRPr="008868A3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68A3">
        <w:rPr>
          <w:rFonts w:ascii="Times New Roman" w:eastAsia="Calibri" w:hAnsi="Times New Roman" w:cs="Times New Roman"/>
          <w:i/>
          <w:sz w:val="28"/>
          <w:szCs w:val="28"/>
        </w:rPr>
        <w:t xml:space="preserve">Тема </w:t>
      </w:r>
      <w:r w:rsidR="008868A3" w:rsidRPr="008868A3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8868A3">
        <w:rPr>
          <w:rFonts w:ascii="Times New Roman" w:eastAsia="Calibri" w:hAnsi="Times New Roman" w:cs="Times New Roman"/>
          <w:i/>
          <w:sz w:val="28"/>
          <w:szCs w:val="28"/>
        </w:rPr>
        <w:t xml:space="preserve"> Испытательные лаборатории и системы качества. [1-4]</w:t>
      </w:r>
    </w:p>
    <w:p w14:paraId="78D4856F" w14:textId="77777777" w:rsidR="00220911" w:rsidRPr="008868A3" w:rsidRDefault="008868A3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8A3">
        <w:rPr>
          <w:rFonts w:ascii="Times New Roman" w:eastAsia="Calibri" w:hAnsi="Times New Roman" w:cs="Times New Roman"/>
          <w:sz w:val="28"/>
          <w:szCs w:val="28"/>
        </w:rPr>
        <w:t xml:space="preserve">Структура и функции метрологических служб предприятия, организации, учреждения, являющихся юридическими лицам. </w:t>
      </w:r>
      <w:r w:rsidR="00220911" w:rsidRPr="008868A3">
        <w:rPr>
          <w:rFonts w:ascii="Times New Roman" w:eastAsia="Calibri" w:hAnsi="Times New Roman" w:cs="Times New Roman"/>
          <w:sz w:val="28"/>
          <w:szCs w:val="28"/>
        </w:rPr>
        <w:t>Органы по сертификации и испытательные лаборатории. Аккредитация органов по сертификации и испытательных (измерительных) лабораторий. Сертификация услуг. Сертификация систем качества.</w:t>
      </w:r>
    </w:p>
    <w:p w14:paraId="0C0FE332" w14:textId="77777777" w:rsidR="008868A3" w:rsidRPr="00716DA0" w:rsidRDefault="008868A3" w:rsidP="00220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8BAFFB" w14:textId="77777777" w:rsidR="00220911" w:rsidRPr="00716DA0" w:rsidRDefault="00220911" w:rsidP="0022091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лабораторных работ</w:t>
      </w: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[</w:t>
      </w:r>
      <w:r w:rsidR="006C4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]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7173"/>
      </w:tblGrid>
      <w:tr w:rsidR="00220911" w:rsidRPr="00716DA0" w14:paraId="6B4581C0" w14:textId="77777777" w:rsidTr="00220911">
        <w:trPr>
          <w:tblHeader/>
          <w:jc w:val="center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B2095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344D92ED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A5AAE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</w:tr>
      <w:tr w:rsidR="00220911" w:rsidRPr="00716DA0" w14:paraId="7CF6DF71" w14:textId="77777777" w:rsidTr="00220911">
        <w:trPr>
          <w:trHeight w:val="250"/>
          <w:jc w:val="center"/>
        </w:trPr>
        <w:tc>
          <w:tcPr>
            <w:tcW w:w="3040" w:type="dxa"/>
            <w:vMerge w:val="restart"/>
            <w:vAlign w:val="center"/>
          </w:tcPr>
          <w:p w14:paraId="648F99F6" w14:textId="77777777" w:rsidR="00220911" w:rsidRPr="00716DA0" w:rsidRDefault="008868A3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Pr="0030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Cs w:val="28"/>
              </w:rPr>
              <w:t>Государственная система обеспечения единства измерений</w:t>
            </w:r>
            <w:r>
              <w:rPr>
                <w:b/>
              </w:rPr>
              <w:t xml:space="preserve">  </w:t>
            </w:r>
          </w:p>
        </w:tc>
        <w:tc>
          <w:tcPr>
            <w:tcW w:w="7173" w:type="dxa"/>
            <w:vAlign w:val="center"/>
          </w:tcPr>
          <w:p w14:paraId="74124BE7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Л.Р.1</w:t>
            </w:r>
            <w:r w:rsidRPr="00716D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однофазных индукционного и электронного счётчиков электрической энергии</w:t>
            </w:r>
          </w:p>
        </w:tc>
      </w:tr>
      <w:tr w:rsidR="00220911" w:rsidRPr="00716DA0" w14:paraId="1B1A2F25" w14:textId="77777777" w:rsidTr="00220911">
        <w:trPr>
          <w:trHeight w:val="250"/>
          <w:jc w:val="center"/>
        </w:trPr>
        <w:tc>
          <w:tcPr>
            <w:tcW w:w="3040" w:type="dxa"/>
            <w:vMerge/>
            <w:vAlign w:val="center"/>
          </w:tcPr>
          <w:p w14:paraId="25E6DC1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3" w:type="dxa"/>
            <w:vAlign w:val="center"/>
          </w:tcPr>
          <w:p w14:paraId="24959FA4" w14:textId="77777777" w:rsidR="00220911" w:rsidRPr="00716DA0" w:rsidRDefault="00220911" w:rsidP="00886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Л.Р.</w:t>
            </w:r>
            <w:r w:rsidR="008868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сопротивления нагрузки путём косвенных измерений</w:t>
            </w:r>
          </w:p>
        </w:tc>
      </w:tr>
      <w:tr w:rsidR="00220911" w:rsidRPr="00716DA0" w14:paraId="07A3723F" w14:textId="77777777" w:rsidTr="00220911">
        <w:trPr>
          <w:trHeight w:val="217"/>
          <w:jc w:val="center"/>
        </w:trPr>
        <w:tc>
          <w:tcPr>
            <w:tcW w:w="3040" w:type="dxa"/>
            <w:vAlign w:val="center"/>
          </w:tcPr>
          <w:p w14:paraId="568F6CBE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</w:rPr>
              <w:t xml:space="preserve">Тема 3 </w:t>
            </w:r>
            <w:r w:rsidR="00541796">
              <w:rPr>
                <w:rFonts w:ascii="Times New Roman" w:eastAsia="Times New Roman"/>
                <w:b/>
                <w:szCs w:val="28"/>
              </w:rPr>
              <w:t>Измерение</w:t>
            </w:r>
            <w:r w:rsidR="00541796">
              <w:rPr>
                <w:rFonts w:ascii="Times New Roman" w:eastAsia="Times New Roman"/>
                <w:b/>
                <w:szCs w:val="28"/>
              </w:rPr>
              <w:t xml:space="preserve"> </w:t>
            </w:r>
            <w:r w:rsidR="00541796">
              <w:rPr>
                <w:rFonts w:ascii="Times New Roman" w:eastAsia="Times New Roman"/>
                <w:b/>
                <w:szCs w:val="28"/>
              </w:rPr>
              <w:t>токов</w:t>
            </w:r>
            <w:r w:rsidR="00541796">
              <w:rPr>
                <w:rFonts w:ascii="Times New Roman" w:eastAsia="Times New Roman"/>
                <w:b/>
                <w:szCs w:val="28"/>
              </w:rPr>
              <w:t xml:space="preserve">, </w:t>
            </w:r>
            <w:r w:rsidR="00541796">
              <w:rPr>
                <w:rFonts w:ascii="Times New Roman" w:eastAsia="Times New Roman"/>
                <w:b/>
                <w:szCs w:val="28"/>
              </w:rPr>
              <w:t>напряжений</w:t>
            </w:r>
            <w:r w:rsidR="00541796">
              <w:rPr>
                <w:rFonts w:ascii="Times New Roman" w:eastAsia="Times New Roman"/>
                <w:b/>
                <w:szCs w:val="28"/>
              </w:rPr>
              <w:t xml:space="preserve">, </w:t>
            </w:r>
            <w:r w:rsidR="00541796">
              <w:rPr>
                <w:rFonts w:ascii="Times New Roman" w:eastAsia="Times New Roman"/>
                <w:b/>
                <w:szCs w:val="28"/>
              </w:rPr>
              <w:t>мощностей</w:t>
            </w:r>
          </w:p>
        </w:tc>
        <w:tc>
          <w:tcPr>
            <w:tcW w:w="7173" w:type="dxa"/>
            <w:vAlign w:val="center"/>
          </w:tcPr>
          <w:p w14:paraId="574B87BE" w14:textId="77777777" w:rsidR="00220911" w:rsidRPr="00716DA0" w:rsidRDefault="00541796" w:rsidP="00220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Л.Р.3</w:t>
            </w:r>
            <w:r w:rsidR="00220911" w:rsidRPr="00716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Измерение активной и реактивной мощности в цепях трёхфазного переменного тока</w:t>
            </w:r>
          </w:p>
        </w:tc>
      </w:tr>
      <w:tr w:rsidR="00220911" w:rsidRPr="00716DA0" w14:paraId="57EEF011" w14:textId="77777777" w:rsidTr="00220911">
        <w:trPr>
          <w:trHeight w:val="525"/>
          <w:jc w:val="center"/>
        </w:trPr>
        <w:tc>
          <w:tcPr>
            <w:tcW w:w="3040" w:type="dxa"/>
            <w:vMerge w:val="restart"/>
            <w:vAlign w:val="center"/>
          </w:tcPr>
          <w:p w14:paraId="246295C8" w14:textId="77777777" w:rsidR="00220911" w:rsidRPr="00716DA0" w:rsidRDefault="00541796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  <w:r w:rsidR="00220911"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Испытательные лаборатории и системы качества</w:t>
            </w:r>
          </w:p>
        </w:tc>
        <w:tc>
          <w:tcPr>
            <w:tcW w:w="7173" w:type="dxa"/>
            <w:vAlign w:val="center"/>
          </w:tcPr>
          <w:p w14:paraId="7518EAA7" w14:textId="77777777" w:rsidR="00220911" w:rsidRPr="00716DA0" w:rsidRDefault="00220911" w:rsidP="0054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Л.Р.</w:t>
            </w:r>
            <w:r w:rsidR="005417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Поверка электроизмерительных приборов </w:t>
            </w:r>
          </w:p>
        </w:tc>
      </w:tr>
      <w:tr w:rsidR="00220911" w:rsidRPr="00716DA0" w14:paraId="4CE7ECD7" w14:textId="77777777" w:rsidTr="00220911">
        <w:trPr>
          <w:trHeight w:val="525"/>
          <w:jc w:val="center"/>
        </w:trPr>
        <w:tc>
          <w:tcPr>
            <w:tcW w:w="3040" w:type="dxa"/>
            <w:vMerge/>
            <w:vAlign w:val="center"/>
          </w:tcPr>
          <w:p w14:paraId="047CAF7F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vAlign w:val="center"/>
          </w:tcPr>
          <w:p w14:paraId="3E653D28" w14:textId="77777777" w:rsidR="00220911" w:rsidRPr="00716DA0" w:rsidRDefault="00220911" w:rsidP="0054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Л.Р.</w:t>
            </w:r>
            <w:r w:rsidR="005417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Исследование влияния доверительной вероятности и числа измерений на результаты измерений</w:t>
            </w:r>
          </w:p>
        </w:tc>
      </w:tr>
    </w:tbl>
    <w:p w14:paraId="7875CE9E" w14:textId="77777777" w:rsidR="00220911" w:rsidRPr="00716DA0" w:rsidRDefault="00220911" w:rsidP="002209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46D6C" w14:textId="77777777" w:rsidR="00220911" w:rsidRPr="00716DA0" w:rsidRDefault="00220911" w:rsidP="002209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практических занятий</w:t>
      </w:r>
    </w:p>
    <w:p w14:paraId="2566A2F9" w14:textId="77777777" w:rsidR="00220911" w:rsidRPr="00716DA0" w:rsidRDefault="00220911" w:rsidP="0022091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не предусмотрены</w:t>
      </w:r>
    </w:p>
    <w:p w14:paraId="6D870305" w14:textId="77777777" w:rsidR="00220911" w:rsidRPr="00716DA0" w:rsidRDefault="00220911" w:rsidP="0022091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BCB7A" w14:textId="77777777" w:rsidR="00220911" w:rsidRPr="00716DA0" w:rsidRDefault="00220911" w:rsidP="002209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Курсовой проект (работа) </w:t>
      </w:r>
    </w:p>
    <w:p w14:paraId="610A007A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(работа) не предусмотрен</w:t>
      </w:r>
    </w:p>
    <w:p w14:paraId="57C13D95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4613C" w14:textId="77777777" w:rsidR="00220911" w:rsidRPr="00716DA0" w:rsidRDefault="00220911" w:rsidP="002209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работа. Контроль самостоятельной работы [1-14]</w:t>
      </w:r>
    </w:p>
    <w:p w14:paraId="44F3080C" w14:textId="77777777" w:rsidR="00220911" w:rsidRPr="00716DA0" w:rsidRDefault="00220911" w:rsidP="002209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 xml:space="preserve">В самостоятельную работу обучающихся входит подготовка к лекционным занятиям путём изучения соответствующего теоретического материала, оформления отчётов по результатам лабораторных занятий, а также подготовка к демонстрации сформированности всех этапов компетенций в процессе освоения образовательной программы в части дисциплины (модуля).  </w:t>
      </w:r>
    </w:p>
    <w:p w14:paraId="3A88989D" w14:textId="77777777" w:rsidR="00220911" w:rsidRPr="00716DA0" w:rsidRDefault="00220911" w:rsidP="002209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Текущий контроль самостоятельной работы обучающихся осуществляется в ходе лабораторных занятий, а также при проведении индивидуальных и групповых консультаций.</w:t>
      </w:r>
    </w:p>
    <w:p w14:paraId="25539A3A" w14:textId="77777777" w:rsidR="00220911" w:rsidRPr="00716DA0" w:rsidRDefault="00220911" w:rsidP="0022091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058B9" w14:textId="77777777" w:rsidR="00220911" w:rsidRPr="00716DA0" w:rsidRDefault="00220911" w:rsidP="002209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материалов для проведения промежуточной аттестации обучающихся по дисциплине (модулю)</w:t>
      </w:r>
    </w:p>
    <w:p w14:paraId="0C6866C9" w14:textId="77777777" w:rsidR="00220911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BDBA1" w14:textId="77777777" w:rsidR="00541796" w:rsidRDefault="00541796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56237" w14:textId="77777777" w:rsidR="00541796" w:rsidRDefault="00541796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5B0B2" w14:textId="77777777" w:rsidR="00541796" w:rsidRDefault="00541796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78E6" w14:textId="77777777" w:rsidR="00541796" w:rsidRDefault="00541796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30065" w14:textId="77777777" w:rsidR="00541796" w:rsidRPr="00716DA0" w:rsidRDefault="00541796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311A8" w14:textId="77777777" w:rsidR="00220911" w:rsidRPr="00716DA0" w:rsidRDefault="00220911" w:rsidP="0022091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29C95A9C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2"/>
        <w:gridCol w:w="4196"/>
        <w:gridCol w:w="2132"/>
      </w:tblGrid>
      <w:tr w:rsidR="00220911" w:rsidRPr="00716DA0" w14:paraId="65D2BCF4" w14:textId="77777777" w:rsidTr="00220911">
        <w:trPr>
          <w:tblHeader/>
          <w:jc w:val="center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5E0D3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Контролируемая компетенция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C36F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C6FC9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(раздела) дисциплины (модуля)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9529A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541796" w:rsidRPr="00716DA0" w14:paraId="03B374B5" w14:textId="77777777" w:rsidTr="0097257B">
        <w:trPr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7C2C4" w14:textId="77777777" w:rsidR="00541796" w:rsidRPr="00D763F2" w:rsidRDefault="00541796" w:rsidP="005417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A43">
              <w:rPr>
                <w:b/>
                <w:bCs/>
              </w:rPr>
              <w:t>ОПК-3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926" w14:textId="77777777" w:rsidR="00541796" w:rsidRPr="00716DA0" w:rsidRDefault="00541796" w:rsidP="0054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знаний </w:t>
            </w:r>
          </w:p>
          <w:p w14:paraId="3D1C7884" w14:textId="77777777" w:rsidR="00541796" w:rsidRPr="00D763F2" w:rsidRDefault="00541796" w:rsidP="005417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543" w14:textId="77777777" w:rsidR="00541796" w:rsidRPr="00541796" w:rsidRDefault="00541796" w:rsidP="0054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 Введение и основные понятия </w:t>
            </w:r>
          </w:p>
          <w:p w14:paraId="5795BEA1" w14:textId="77777777" w:rsidR="00541796" w:rsidRPr="00541796" w:rsidRDefault="00541796" w:rsidP="0054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 Государственная система обеспечения единства измерений </w:t>
            </w:r>
          </w:p>
          <w:p w14:paraId="26BF1589" w14:textId="77777777" w:rsidR="00541796" w:rsidRPr="00541796" w:rsidRDefault="00541796" w:rsidP="0054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 Измерение токов, напряжений, мощностей. </w:t>
            </w:r>
          </w:p>
          <w:p w14:paraId="0BA9E397" w14:textId="77777777" w:rsidR="00541796" w:rsidRPr="00541796" w:rsidRDefault="00541796" w:rsidP="00541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 Испытательные лаборатории и системы качества.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1E3" w14:textId="77777777" w:rsidR="00541796" w:rsidRPr="00716DA0" w:rsidRDefault="00541796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Зачет, тест промежуточного контроля</w:t>
            </w:r>
          </w:p>
          <w:p w14:paraId="2AC286A0" w14:textId="77777777" w:rsidR="00541796" w:rsidRPr="00716DA0" w:rsidRDefault="00541796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796" w:rsidRPr="00716DA0" w14:paraId="316E8048" w14:textId="77777777" w:rsidTr="00220911">
        <w:trPr>
          <w:trHeight w:val="1104"/>
          <w:jc w:val="center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E94C" w14:textId="77777777" w:rsidR="00541796" w:rsidRPr="00716DA0" w:rsidRDefault="00541796" w:rsidP="00220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BC29" w14:textId="77777777" w:rsidR="00541796" w:rsidRPr="00716DA0" w:rsidRDefault="00541796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способностей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9498A" w14:textId="77777777" w:rsidR="00541796" w:rsidRPr="00716DA0" w:rsidRDefault="00541796" w:rsidP="0022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 Средства и методы измерения</w:t>
            </w:r>
          </w:p>
          <w:p w14:paraId="2C56E20A" w14:textId="77777777" w:rsidR="00541796" w:rsidRPr="00716DA0" w:rsidRDefault="00541796" w:rsidP="0022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 Единство измерений</w:t>
            </w:r>
          </w:p>
          <w:p w14:paraId="1C2A683C" w14:textId="77777777" w:rsidR="00541796" w:rsidRPr="00716DA0" w:rsidRDefault="00541796" w:rsidP="005417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Испытательные лаборатории и системы качества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D8E08" w14:textId="77777777" w:rsidR="00541796" w:rsidRPr="00716DA0" w:rsidRDefault="00541796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лабораторным работам</w:t>
            </w:r>
          </w:p>
        </w:tc>
      </w:tr>
    </w:tbl>
    <w:p w14:paraId="773C068C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54D41222" w14:textId="77777777" w:rsidR="00220911" w:rsidRPr="00716DA0" w:rsidRDefault="00220911" w:rsidP="002209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66C88422" w14:textId="77777777" w:rsidR="00220911" w:rsidRPr="00716DA0" w:rsidRDefault="00220911" w:rsidP="0022091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highlight w:val="yellow"/>
          <w:lang w:eastAsia="ru-RU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953"/>
        <w:gridCol w:w="1376"/>
        <w:gridCol w:w="1367"/>
        <w:gridCol w:w="2331"/>
        <w:gridCol w:w="2490"/>
      </w:tblGrid>
      <w:tr w:rsidR="00220911" w:rsidRPr="00716DA0" w14:paraId="1AF9802B" w14:textId="77777777" w:rsidTr="00220911">
        <w:trPr>
          <w:tblHeader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1E7C4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514C2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A260C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96D1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9E87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E6947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220911" w:rsidRPr="00716DA0" w14:paraId="0FE6C8A3" w14:textId="77777777" w:rsidTr="00220911">
        <w:trPr>
          <w:trHeight w:val="1194"/>
        </w:trPr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14:paraId="70B6AE03" w14:textId="77777777" w:rsidR="00220911" w:rsidRPr="00716DA0" w:rsidRDefault="00541796" w:rsidP="0022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6A43">
              <w:rPr>
                <w:b/>
                <w:bCs/>
              </w:rPr>
              <w:t>ОПК-3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</w:tcBorders>
            <w:vAlign w:val="center"/>
          </w:tcPr>
          <w:p w14:paraId="2B3E925E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знаний </w:t>
            </w:r>
          </w:p>
          <w:p w14:paraId="1A81DB92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D12518" w14:textId="77777777" w:rsidR="00220911" w:rsidRPr="00716DA0" w:rsidRDefault="00220911" w:rsidP="0022091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2C88ADE9" w14:textId="77777777" w:rsidR="00220911" w:rsidRPr="00716DA0" w:rsidRDefault="00220911" w:rsidP="0022091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49339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10B872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остальные случаи соответствуют критерию оценивания этапа формирования компетенций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освоено»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12" w:space="0" w:color="auto"/>
            </w:tcBorders>
            <w:vAlign w:val="center"/>
          </w:tcPr>
          <w:p w14:paraId="33808C83" w14:textId="77777777" w:rsidR="00220911" w:rsidRPr="00716DA0" w:rsidRDefault="00220911" w:rsidP="0022091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659B3FAD" w14:textId="77777777" w:rsidR="00220911" w:rsidRPr="00716DA0" w:rsidRDefault="00220911" w:rsidP="0022091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220911" w:rsidRPr="00716DA0" w14:paraId="7EA88FF4" w14:textId="77777777" w:rsidTr="00220911">
        <w:trPr>
          <w:trHeight w:val="1194"/>
        </w:trPr>
        <w:tc>
          <w:tcPr>
            <w:tcW w:w="939" w:type="dxa"/>
            <w:vMerge/>
            <w:tcBorders>
              <w:top w:val="single" w:sz="12" w:space="0" w:color="auto"/>
            </w:tcBorders>
            <w:vAlign w:val="center"/>
          </w:tcPr>
          <w:p w14:paraId="23ABC133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vAlign w:val="center"/>
          </w:tcPr>
          <w:p w14:paraId="0F1F8CE9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D6FC8" w14:textId="77777777" w:rsidR="00220911" w:rsidRPr="00716DA0" w:rsidRDefault="00220911" w:rsidP="0022091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29661AC8" w14:textId="77777777" w:rsidR="00220911" w:rsidRPr="00716DA0" w:rsidRDefault="00220911" w:rsidP="0022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E3D4D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229A3A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 до 49 соответствует критерию оцени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вания этапов формирования компетенций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76836215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Шкала интервалов с рангами от 0 до 100</w:t>
            </w:r>
          </w:p>
          <w:p w14:paraId="2956B69E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220911" w:rsidRPr="00716DA0" w14:paraId="0734EF68" w14:textId="77777777" w:rsidTr="00220911">
        <w:trPr>
          <w:trHeight w:val="4140"/>
        </w:trPr>
        <w:tc>
          <w:tcPr>
            <w:tcW w:w="939" w:type="dxa"/>
            <w:vMerge/>
            <w:vAlign w:val="center"/>
          </w:tcPr>
          <w:p w14:paraId="23A78B90" w14:textId="77777777" w:rsidR="00220911" w:rsidRPr="00716DA0" w:rsidRDefault="00220911" w:rsidP="002209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53" w:type="dxa"/>
            <w:vAlign w:val="center"/>
          </w:tcPr>
          <w:p w14:paraId="6DA1D9F8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 способностей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7533E3F2" w14:textId="77777777" w:rsidR="00220911" w:rsidRPr="00716DA0" w:rsidRDefault="00220911" w:rsidP="0022091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лабораторным работам</w:t>
            </w:r>
          </w:p>
        </w:tc>
        <w:tc>
          <w:tcPr>
            <w:tcW w:w="1367" w:type="dxa"/>
            <w:vAlign w:val="center"/>
          </w:tcPr>
          <w:p w14:paraId="62BCA7A2" w14:textId="77777777" w:rsidR="00220911" w:rsidRPr="00716DA0" w:rsidRDefault="00220911" w:rsidP="0022091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vAlign w:val="center"/>
          </w:tcPr>
          <w:p w14:paraId="7A77E144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лабораторных работ данного этапа соответствует критерию оценивания этапа формирования компетенций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09F1BA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остальные случаи соответствуют критерию оценивания этапа формирования компетенций </w:t>
            </w:r>
            <w:r w:rsidRPr="00716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освоено»</w:t>
            </w:r>
            <w:r w:rsidRPr="0071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0" w:type="dxa"/>
            <w:vAlign w:val="center"/>
          </w:tcPr>
          <w:p w14:paraId="6C8B4881" w14:textId="77777777" w:rsidR="00220911" w:rsidRPr="00716DA0" w:rsidRDefault="00220911" w:rsidP="0022091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36697832" w14:textId="77777777" w:rsidR="00220911" w:rsidRPr="00716DA0" w:rsidRDefault="00220911" w:rsidP="0022091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</w:tbl>
    <w:p w14:paraId="14D12913" w14:textId="77777777" w:rsidR="00220911" w:rsidRPr="00716DA0" w:rsidRDefault="00220911" w:rsidP="002209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16B89" w14:textId="77777777" w:rsidR="00220911" w:rsidRPr="00716DA0" w:rsidRDefault="00220911" w:rsidP="0022091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18273200" w14:textId="77777777" w:rsidR="00220911" w:rsidRPr="00716DA0" w:rsidRDefault="00220911" w:rsidP="002209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B5EB90" w14:textId="77777777" w:rsidR="00220911" w:rsidRPr="00716DA0" w:rsidRDefault="00220911" w:rsidP="00220911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541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16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К-</w:t>
      </w:r>
      <w:r w:rsidR="00541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716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1796" w:rsidRPr="00266A43">
        <w:rPr>
          <w:b/>
          <w:bCs/>
        </w:rPr>
        <w:t>Способен проводить измерения и наблюдения, обрабатывать и представлять экспериментальные данные</w:t>
      </w:r>
    </w:p>
    <w:p w14:paraId="081ACAAF" w14:textId="77777777" w:rsidR="00220911" w:rsidRPr="00716DA0" w:rsidRDefault="00220911" w:rsidP="002209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DE471D" w14:textId="77777777" w:rsidR="00220911" w:rsidRPr="00716DA0" w:rsidRDefault="00220911" w:rsidP="0022091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 теста промежуточного контроля: </w:t>
      </w:r>
    </w:p>
    <w:tbl>
      <w:tblPr>
        <w:tblpPr w:leftFromText="180" w:rightFromText="180" w:vertAnchor="text" w:horzAnchor="margin" w:tblpY="178"/>
        <w:tblW w:w="5000" w:type="pc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65"/>
      </w:tblGrid>
      <w:tr w:rsidR="00220911" w:rsidRPr="00716DA0" w14:paraId="6D485EAB" w14:textId="77777777" w:rsidTr="00220911">
        <w:tc>
          <w:tcPr>
            <w:tcW w:w="10267" w:type="dxa"/>
            <w:gridSpan w:val="3"/>
          </w:tcPr>
          <w:p w14:paraId="185AC51B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Разность между измеряемой величиной и величиной, воспроизводимой мерой, используя совпадение отметок шкал или периодических сигналов, измеряют методов…</w:t>
            </w:r>
          </w:p>
        </w:tc>
      </w:tr>
      <w:tr w:rsidR="00220911" w:rsidRPr="00716DA0" w14:paraId="4B7993EC" w14:textId="77777777" w:rsidTr="00220911">
        <w:tc>
          <w:tcPr>
            <w:tcW w:w="399" w:type="dxa"/>
          </w:tcPr>
          <w:p w14:paraId="0C64B95D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0F27E65A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08BCBBB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Совпадения. </w:t>
            </w:r>
          </w:p>
        </w:tc>
      </w:tr>
      <w:tr w:rsidR="00220911" w:rsidRPr="00716DA0" w14:paraId="2879B3D4" w14:textId="77777777" w:rsidTr="00220911">
        <w:tc>
          <w:tcPr>
            <w:tcW w:w="399" w:type="dxa"/>
          </w:tcPr>
          <w:p w14:paraId="122CB308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57DCFBC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53B38171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Дифференциальным.</w:t>
            </w:r>
          </w:p>
        </w:tc>
      </w:tr>
      <w:tr w:rsidR="00220911" w:rsidRPr="00716DA0" w14:paraId="7CBFF478" w14:textId="77777777" w:rsidTr="00220911">
        <w:tc>
          <w:tcPr>
            <w:tcW w:w="399" w:type="dxa"/>
          </w:tcPr>
          <w:p w14:paraId="5FF49572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4516108E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7A85DEC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Замещения.</w:t>
            </w:r>
          </w:p>
        </w:tc>
      </w:tr>
      <w:tr w:rsidR="00220911" w:rsidRPr="00716DA0" w14:paraId="73DD092C" w14:textId="77777777" w:rsidTr="00220911">
        <w:tc>
          <w:tcPr>
            <w:tcW w:w="399" w:type="dxa"/>
          </w:tcPr>
          <w:p w14:paraId="6B1295C1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4307F830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23C912A5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Противопоставления.</w:t>
            </w:r>
          </w:p>
        </w:tc>
      </w:tr>
      <w:tr w:rsidR="00220911" w:rsidRPr="00716DA0" w14:paraId="3801D70C" w14:textId="77777777" w:rsidTr="00220911">
        <w:tc>
          <w:tcPr>
            <w:tcW w:w="10267" w:type="dxa"/>
            <w:gridSpan w:val="3"/>
          </w:tcPr>
          <w:p w14:paraId="01B5D6E6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Отклонение результата измерения от действительного (истинного) значения измеряемой величины – есть …</w:t>
            </w:r>
          </w:p>
        </w:tc>
      </w:tr>
      <w:tr w:rsidR="00220911" w:rsidRPr="00716DA0" w14:paraId="0B4CDA1B" w14:textId="77777777" w:rsidTr="00220911">
        <w:tc>
          <w:tcPr>
            <w:tcW w:w="399" w:type="dxa"/>
          </w:tcPr>
          <w:p w14:paraId="39A3C89F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5B543D66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49C4506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Отклонение.</w:t>
            </w:r>
          </w:p>
        </w:tc>
      </w:tr>
      <w:tr w:rsidR="00220911" w:rsidRPr="00716DA0" w14:paraId="02701266" w14:textId="77777777" w:rsidTr="00220911">
        <w:tc>
          <w:tcPr>
            <w:tcW w:w="399" w:type="dxa"/>
          </w:tcPr>
          <w:p w14:paraId="1E58061E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31EF6B3D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48F1E1CB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Неточность.</w:t>
            </w:r>
          </w:p>
        </w:tc>
      </w:tr>
      <w:tr w:rsidR="00220911" w:rsidRPr="00716DA0" w14:paraId="5694C050" w14:textId="77777777" w:rsidTr="00220911">
        <w:tc>
          <w:tcPr>
            <w:tcW w:w="399" w:type="dxa"/>
          </w:tcPr>
          <w:p w14:paraId="207E8AE1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31A29995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45EAAA51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Ошибка.</w:t>
            </w:r>
          </w:p>
        </w:tc>
      </w:tr>
      <w:tr w:rsidR="00220911" w:rsidRPr="00716DA0" w14:paraId="70049860" w14:textId="77777777" w:rsidTr="00220911">
        <w:tc>
          <w:tcPr>
            <w:tcW w:w="399" w:type="dxa"/>
          </w:tcPr>
          <w:p w14:paraId="23A2A391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8" w:type="dxa"/>
          </w:tcPr>
          <w:p w14:paraId="3169B7BC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3FBA7AC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Погрешность.</w:t>
            </w:r>
          </w:p>
        </w:tc>
      </w:tr>
      <w:tr w:rsidR="00220911" w:rsidRPr="00716DA0" w14:paraId="4537780C" w14:textId="77777777" w:rsidTr="00220911">
        <w:tc>
          <w:tcPr>
            <w:tcW w:w="10267" w:type="dxa"/>
            <w:gridSpan w:val="3"/>
          </w:tcPr>
          <w:p w14:paraId="7B569FA5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Виды погрешностей по характеру их проявления после измерений - …</w:t>
            </w:r>
          </w:p>
        </w:tc>
      </w:tr>
      <w:tr w:rsidR="00220911" w:rsidRPr="00716DA0" w14:paraId="65B437D5" w14:textId="77777777" w:rsidTr="00220911">
        <w:tc>
          <w:tcPr>
            <w:tcW w:w="399" w:type="dxa"/>
          </w:tcPr>
          <w:p w14:paraId="7C054EFB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72B3DF3A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7987B192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 дополнительные.</w:t>
            </w:r>
          </w:p>
        </w:tc>
      </w:tr>
      <w:tr w:rsidR="00220911" w:rsidRPr="00716DA0" w14:paraId="318100C0" w14:textId="77777777" w:rsidTr="00220911">
        <w:tc>
          <w:tcPr>
            <w:tcW w:w="399" w:type="dxa"/>
          </w:tcPr>
          <w:p w14:paraId="4DCEC1B7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0FEA736F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305B16A8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Инструментальные и методические. </w:t>
            </w:r>
          </w:p>
        </w:tc>
      </w:tr>
      <w:tr w:rsidR="00220911" w:rsidRPr="00716DA0" w14:paraId="7A70BC75" w14:textId="77777777" w:rsidTr="00220911">
        <w:tc>
          <w:tcPr>
            <w:tcW w:w="399" w:type="dxa"/>
          </w:tcPr>
          <w:p w14:paraId="3D0697CC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40FA42FA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5BE850CD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Систематические и случайные.</w:t>
            </w:r>
          </w:p>
        </w:tc>
      </w:tr>
      <w:tr w:rsidR="00220911" w:rsidRPr="00716DA0" w14:paraId="512307AE" w14:textId="77777777" w:rsidTr="00220911">
        <w:tc>
          <w:tcPr>
            <w:tcW w:w="399" w:type="dxa"/>
          </w:tcPr>
          <w:p w14:paraId="51FADB99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1FC7699B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402B1DCD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малые.</w:t>
            </w:r>
          </w:p>
        </w:tc>
      </w:tr>
      <w:tr w:rsidR="00220911" w:rsidRPr="00716DA0" w14:paraId="0A2EAF56" w14:textId="77777777" w:rsidTr="00220911">
        <w:tc>
          <w:tcPr>
            <w:tcW w:w="10267" w:type="dxa"/>
            <w:gridSpan w:val="3"/>
          </w:tcPr>
          <w:p w14:paraId="47EA7F9E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Повторяемость результатов измерений одной и той же величины, полученных в разных </w:t>
            </w: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местах, разными методами, средствами, операторами, в разное время, но приведённых к одним и тем же условиям измерений, называют…</w:t>
            </w:r>
          </w:p>
        </w:tc>
      </w:tr>
      <w:tr w:rsidR="00220911" w:rsidRPr="00716DA0" w14:paraId="17C50A98" w14:textId="77777777" w:rsidTr="00220911">
        <w:tc>
          <w:tcPr>
            <w:tcW w:w="399" w:type="dxa"/>
          </w:tcPr>
          <w:p w14:paraId="3C092F0A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475E6055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0AA28495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Подобием измерительных результатов.</w:t>
            </w:r>
          </w:p>
        </w:tc>
      </w:tr>
      <w:tr w:rsidR="00220911" w:rsidRPr="00716DA0" w14:paraId="3FEC36E9" w14:textId="77777777" w:rsidTr="00220911">
        <w:tc>
          <w:tcPr>
            <w:tcW w:w="399" w:type="dxa"/>
          </w:tcPr>
          <w:p w14:paraId="7D34211D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53E742B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69F6E641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Аналогичностью измерений.</w:t>
            </w:r>
          </w:p>
        </w:tc>
      </w:tr>
      <w:tr w:rsidR="00220911" w:rsidRPr="00716DA0" w14:paraId="24149374" w14:textId="77777777" w:rsidTr="00220911">
        <w:tc>
          <w:tcPr>
            <w:tcW w:w="399" w:type="dxa"/>
          </w:tcPr>
          <w:p w14:paraId="640366AD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7186F979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621D961C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Похожестью результатов измерений.</w:t>
            </w:r>
          </w:p>
        </w:tc>
      </w:tr>
      <w:tr w:rsidR="00220911" w:rsidRPr="00716DA0" w14:paraId="25AA30A4" w14:textId="77777777" w:rsidTr="00220911">
        <w:tc>
          <w:tcPr>
            <w:tcW w:w="399" w:type="dxa"/>
          </w:tcPr>
          <w:p w14:paraId="44699677" w14:textId="77777777" w:rsidR="00220911" w:rsidRPr="00716DA0" w:rsidRDefault="00220911" w:rsidP="002209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8" w:type="dxa"/>
          </w:tcPr>
          <w:p w14:paraId="21BE3E74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1A6EBF36" w14:textId="77777777" w:rsidR="00220911" w:rsidRPr="00716DA0" w:rsidRDefault="00220911" w:rsidP="00220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Воспроизводимостью средств измерений.</w:t>
            </w:r>
          </w:p>
        </w:tc>
      </w:tr>
    </w:tbl>
    <w:p w14:paraId="0D18DBFF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BC8601" w14:textId="77777777" w:rsidR="00220911" w:rsidRPr="00716DA0" w:rsidRDefault="00220911" w:rsidP="0022091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III</w:t>
      </w:r>
      <w:r w:rsidRPr="00716DA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- интеграция способностей</w:t>
      </w:r>
    </w:p>
    <w:p w14:paraId="146D88F7" w14:textId="77777777" w:rsidR="00220911" w:rsidRPr="00716DA0" w:rsidRDefault="00220911" w:rsidP="0022091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2C32D6" w14:textId="77777777" w:rsidR="00220911" w:rsidRPr="00716DA0" w:rsidRDefault="00220911" w:rsidP="0022091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>Пример лабораторной работы:</w:t>
      </w:r>
    </w:p>
    <w:p w14:paraId="3FA7240B" w14:textId="77777777" w:rsidR="00220911" w:rsidRPr="00716DA0" w:rsidRDefault="00220911" w:rsidP="0022091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Лабораторная работа № 3 Определение сопротивления нагрузки путём косвенных измерений</w:t>
      </w:r>
    </w:p>
    <w:p w14:paraId="0A1E8DD8" w14:textId="77777777" w:rsidR="00220911" w:rsidRPr="00716DA0" w:rsidRDefault="00220911" w:rsidP="0022091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3454C2" w14:textId="77777777" w:rsidR="00220911" w:rsidRPr="00716DA0" w:rsidRDefault="00220911" w:rsidP="0022091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Лабораторные работы  выполняются бригадой обучающихся 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 оформлением отчетов по лабораторной работе. </w:t>
      </w: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Защита лабораторной работы организованна как специальная беседа педагогического работника с обучающимся на темы, связанные с изучаемой дисциплиной.  Защита лабораторной работы рассчитана на выяснение объема знаний, умений и </w:t>
      </w:r>
      <w:r w:rsidRPr="00716D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практического применения знаний к конкретной ситуации, проблеме. </w:t>
      </w: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Контрольные вопросы к защите лабораторной работы находятся в методических указаниях по лабораторному практикуму.</w:t>
      </w:r>
    </w:p>
    <w:p w14:paraId="5FA486A5" w14:textId="77777777" w:rsidR="00220911" w:rsidRPr="00716DA0" w:rsidRDefault="00220911" w:rsidP="00220911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CE3E8F" w14:textId="77777777" w:rsidR="00220911" w:rsidRPr="00716DA0" w:rsidRDefault="00220911" w:rsidP="00220911">
      <w:pPr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1442CCE4" w14:textId="77777777" w:rsidR="00220911" w:rsidRPr="00716DA0" w:rsidRDefault="00220911" w:rsidP="002209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BB119B" w14:textId="77777777" w:rsidR="00220911" w:rsidRPr="00716DA0" w:rsidRDefault="00220911" w:rsidP="00220911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16DA0">
        <w:rPr>
          <w:rFonts w:ascii="Times New Roman" w:eastAsia="Calibri" w:hAnsi="Times New Roman" w:cs="Times New Roman"/>
          <w:i/>
          <w:sz w:val="28"/>
          <w:szCs w:val="28"/>
        </w:rPr>
        <w:t>5.4.1 Методика оценки лабораторных работ</w:t>
      </w:r>
    </w:p>
    <w:p w14:paraId="609F4BC9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2B4E1C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 лабораторных работ по дисциплине направлен на 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умений и навыков, характеризующих освоение компетенций.</w:t>
      </w:r>
    </w:p>
    <w:p w14:paraId="4A607E2F" w14:textId="77777777" w:rsidR="00220911" w:rsidRPr="00716DA0" w:rsidRDefault="00220911" w:rsidP="002209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 входят лабораторные работы, каждая из которых оценивается критерием </w:t>
      </w: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зачтено».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сформированности всех предусмотренных этапов компетенций в процессе освоения образовательной программы в части дисциплины (модуля) является выполнение всех лабораторных работ, соответствующих данному этапу компетенции, на оценку </w:t>
      </w:r>
      <w:r w:rsidRPr="00716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5AE22" w14:textId="77777777" w:rsidR="00220911" w:rsidRPr="00716DA0" w:rsidRDefault="00220911" w:rsidP="002209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</w:t>
      </w:r>
      <w:r w:rsidRPr="00716D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«зачтено»</w:t>
      </w:r>
      <w:r w:rsidRPr="00716D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р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выполнена полностью, правильно оформлен отчет по лабораторной работе. Обучающийся </w:t>
      </w:r>
      <w:r w:rsidRPr="00716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понимает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выполненной работы (знает определения понятий, уметь разъяснить значение и смысл любого термина, используемого в работе и т.п.),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</w:r>
    </w:p>
    <w:p w14:paraId="0A863F1F" w14:textId="77777777" w:rsidR="00220911" w:rsidRPr="00716DA0" w:rsidRDefault="00220911" w:rsidP="0022091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716DA0">
        <w:rPr>
          <w:rFonts w:ascii="Times New Roman" w:eastAsia="Calibri" w:hAnsi="Times New Roman" w:cs="Times New Roman"/>
          <w:b/>
          <w:i/>
          <w:sz w:val="28"/>
          <w:szCs w:val="28"/>
        </w:rPr>
        <w:t>«не зачтено»</w:t>
      </w:r>
      <w:r w:rsidRPr="00716DA0">
        <w:rPr>
          <w:rFonts w:ascii="Times New Roman" w:eastAsia="Calibri" w:hAnsi="Times New Roman" w:cs="Times New Roman"/>
          <w:sz w:val="28"/>
          <w:szCs w:val="28"/>
        </w:rPr>
        <w:t xml:space="preserve"> выставляется обучающемуся, если р</w:t>
      </w:r>
      <w:r w:rsidRPr="00716D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абота выполнена полностью, но он не владеет теоретическим материалом, допускает грубые ошибки, испытывает затруднения в формулировке собственных суждений, неспособен ответить на </w:t>
      </w:r>
      <w:r w:rsidRPr="00716DA0">
        <w:rPr>
          <w:rFonts w:ascii="Times New Roman" w:eastAsia="Calibri" w:hAnsi="Times New Roman" w:cs="Times New Roman"/>
          <w:sz w:val="28"/>
          <w:szCs w:val="28"/>
        </w:rPr>
        <w:t>вопросы преподавателя по существу выполненной работы.</w:t>
      </w:r>
    </w:p>
    <w:p w14:paraId="5B3049F9" w14:textId="77777777" w:rsidR="00220911" w:rsidRPr="00716DA0" w:rsidRDefault="00220911" w:rsidP="00220911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692BAC2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5.4.2 Методика оценки теста промежуточного контроля</w:t>
      </w:r>
    </w:p>
    <w:p w14:paraId="2613947F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494D1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Тест промежуточного контроля состоит из 10 заданий, направленных на оценку знаний характеризующих освоение этапов (частей) компетенций.</w:t>
      </w:r>
    </w:p>
    <w:p w14:paraId="743DF71B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Каждое из заданий теста, в случае правильного выполнения, оценивается в 10 баллов. Процедура тестирования организована в письменной форме.</w:t>
      </w:r>
    </w:p>
    <w:p w14:paraId="083DB734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 xml:space="preserve">Тест промежуточного контроля содержит задания закрытого типа с множественным выбором, содержащие несколько вариантов ответов, из которых один правильный. В рамках процедуры тестирования обучающийся, для данного вида заданий, определяет и отмечает один вариант с его точки зрения правильного ответа. </w:t>
      </w:r>
    </w:p>
    <w:p w14:paraId="42AA0B0D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Задание считается выполненным в том случае, если отмечен один правильный вариант ответов. В противном случае задание считается невыполненным. Если обучающийся не отметил ни одного варианта ответа на задание теста, то ответ на данное задание считается неправильным.</w:t>
      </w:r>
    </w:p>
    <w:p w14:paraId="1076BE4D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Время, выделяемое на выполнение теста, не может превышать 45 минут.</w:t>
      </w:r>
    </w:p>
    <w:p w14:paraId="366F5BE0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Тест считается успешно выполненным в случае, если обучающийся наберет 50 или более баллов, что соответствует демонстрации сформированности этапа в части дисциплины (модуля).</w:t>
      </w:r>
    </w:p>
    <w:p w14:paraId="69247A49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В случаях, если ответы на задания допускают неясности и разночтения (помарки, исправления и т.п.), преподаватель вправе задавать дополнительные вопросы, направленные на уточнение уровня знаний, умений и навыков обучающегося в рамках освоения компетенций по данной дисциплине.</w:t>
      </w:r>
    </w:p>
    <w:p w14:paraId="37744186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220911" w:rsidRPr="00716DA0" w14:paraId="4EA9D7D5" w14:textId="77777777" w:rsidTr="00220911">
        <w:trPr>
          <w:tblHeader/>
          <w:jc w:val="center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286F4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  <w:p w14:paraId="35FFE6E1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0DF9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правильных заданий  экзаменационного теста</w:t>
            </w:r>
          </w:p>
        </w:tc>
      </w:tr>
      <w:tr w:rsidR="00220911" w:rsidRPr="00716DA0" w14:paraId="081A1D11" w14:textId="77777777" w:rsidTr="00220911">
        <w:trPr>
          <w:jc w:val="center"/>
        </w:trPr>
        <w:tc>
          <w:tcPr>
            <w:tcW w:w="2498" w:type="pct"/>
            <w:tcBorders>
              <w:top w:val="single" w:sz="12" w:space="0" w:color="auto"/>
            </w:tcBorders>
            <w:vAlign w:val="center"/>
          </w:tcPr>
          <w:p w14:paraId="64C9E011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502" w:type="pct"/>
            <w:tcBorders>
              <w:top w:val="single" w:sz="12" w:space="0" w:color="auto"/>
            </w:tcBorders>
            <w:vAlign w:val="center"/>
          </w:tcPr>
          <w:p w14:paraId="2FA5D647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≥85</w:t>
            </w:r>
          </w:p>
        </w:tc>
      </w:tr>
      <w:tr w:rsidR="00220911" w:rsidRPr="00716DA0" w14:paraId="7A2D231B" w14:textId="77777777" w:rsidTr="00220911">
        <w:trPr>
          <w:jc w:val="center"/>
        </w:trPr>
        <w:tc>
          <w:tcPr>
            <w:tcW w:w="2498" w:type="pct"/>
            <w:vAlign w:val="center"/>
          </w:tcPr>
          <w:p w14:paraId="6CD9BC49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502" w:type="pct"/>
            <w:vAlign w:val="center"/>
          </w:tcPr>
          <w:p w14:paraId="781935AD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75÷84</w:t>
            </w:r>
          </w:p>
        </w:tc>
      </w:tr>
      <w:tr w:rsidR="00220911" w:rsidRPr="00716DA0" w14:paraId="2283D603" w14:textId="77777777" w:rsidTr="00220911">
        <w:trPr>
          <w:jc w:val="center"/>
        </w:trPr>
        <w:tc>
          <w:tcPr>
            <w:tcW w:w="2498" w:type="pct"/>
            <w:vAlign w:val="center"/>
          </w:tcPr>
          <w:p w14:paraId="30A8CD5A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502" w:type="pct"/>
            <w:vAlign w:val="center"/>
          </w:tcPr>
          <w:p w14:paraId="56DAC9FD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50÷74</w:t>
            </w:r>
          </w:p>
        </w:tc>
      </w:tr>
      <w:tr w:rsidR="00220911" w:rsidRPr="00716DA0" w14:paraId="35999B3E" w14:textId="77777777" w:rsidTr="00220911">
        <w:trPr>
          <w:jc w:val="center"/>
        </w:trPr>
        <w:tc>
          <w:tcPr>
            <w:tcW w:w="2498" w:type="pct"/>
            <w:vAlign w:val="center"/>
          </w:tcPr>
          <w:p w14:paraId="36B60888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502" w:type="pct"/>
            <w:vAlign w:val="center"/>
          </w:tcPr>
          <w:p w14:paraId="00722247" w14:textId="77777777" w:rsidR="00220911" w:rsidRPr="00716DA0" w:rsidRDefault="00220911" w:rsidP="002209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&lt;50</w:t>
            </w:r>
          </w:p>
        </w:tc>
      </w:tr>
    </w:tbl>
    <w:p w14:paraId="60E55BC2" w14:textId="77777777" w:rsidR="00220911" w:rsidRPr="00716DA0" w:rsidRDefault="00220911" w:rsidP="00220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E1CA8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6DA0">
        <w:rPr>
          <w:rFonts w:ascii="Times New Roman" w:eastAsia="Calibri" w:hAnsi="Times New Roman" w:cs="Times New Roman"/>
          <w:i/>
          <w:sz w:val="28"/>
          <w:szCs w:val="28"/>
        </w:rPr>
        <w:t>5.4.3. Методика оценки зачета по дисциплине</w:t>
      </w:r>
    </w:p>
    <w:p w14:paraId="049E4A8D" w14:textId="77777777" w:rsidR="00220911" w:rsidRPr="00716DA0" w:rsidRDefault="00220911" w:rsidP="0022091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9EBDD1" w14:textId="77777777" w:rsidR="00220911" w:rsidRPr="00716DA0" w:rsidRDefault="00220911" w:rsidP="0022091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Calibri" w:hAnsi="Times New Roman" w:cs="Times New Roman"/>
          <w:sz w:val="28"/>
          <w:szCs w:val="28"/>
          <w:lang w:eastAsia="ru-RU"/>
        </w:rPr>
        <w:t>Зачет является методом демонстрации результатов обучения по дисциплине и является признаком сформированности всех предусмотренных этапов компетенций в процессе освоения образовательной программы в части дисциплины (модуля).</w:t>
      </w:r>
    </w:p>
    <w:p w14:paraId="2FE4D66A" w14:textId="77777777" w:rsidR="00220911" w:rsidRPr="00716DA0" w:rsidRDefault="00220911" w:rsidP="00220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79027207" w14:textId="77777777" w:rsidR="00220911" w:rsidRPr="00716DA0" w:rsidRDefault="00220911" w:rsidP="0022091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DD685B" w14:textId="77777777" w:rsidR="00220911" w:rsidRPr="00716DA0" w:rsidRDefault="00220911" w:rsidP="0022091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61F967F6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640C7" w14:textId="77777777" w:rsidR="00220911" w:rsidRPr="00716DA0" w:rsidRDefault="00220911" w:rsidP="002209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16DA0">
        <w:rPr>
          <w:rFonts w:ascii="Times New Roman" w:eastAsia="Calibri" w:hAnsi="Times New Roman" w:cs="Times New Roman"/>
          <w:b/>
          <w:sz w:val="28"/>
          <w:szCs w:val="28"/>
        </w:rPr>
        <w:t>а) основная учебная литература</w:t>
      </w:r>
    </w:p>
    <w:p w14:paraId="48BFE829" w14:textId="77777777" w:rsidR="00220911" w:rsidRPr="00716DA0" w:rsidRDefault="006C4A64" w:rsidP="0022091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Технические измерения и приборы : Учебник и практикум / Рачков Михаил Юрьевич ; М. Ю. Рачков. - 3-е изд. ; испр. и доп. - М. : Издательство Юрайт, 2019. - 151. - (Профессиональное образование). - Режим доступа: https://www.biblio-online.ru. - </w:t>
      </w:r>
      <w:r>
        <w:rPr>
          <w:color w:val="000000"/>
          <w:sz w:val="27"/>
          <w:szCs w:val="27"/>
        </w:rPr>
        <w:lastRenderedPageBreak/>
        <w:t>Internet access. - ISBN 978-5-534-10718-0 : 419.00. — Режим доступа: </w:t>
      </w:r>
      <w:hyperlink r:id="rId10" w:history="1">
        <w:r>
          <w:rPr>
            <w:rStyle w:val="af1"/>
            <w:sz w:val="27"/>
            <w:szCs w:val="27"/>
          </w:rPr>
          <w:t>https://www.biblio-online.ru/book/tehnicheskie-izmereniya-i-pribory-431342</w:t>
        </w:r>
      </w:hyperlink>
    </w:p>
    <w:p w14:paraId="053A4CE2" w14:textId="77777777" w:rsidR="00220911" w:rsidRPr="00716DA0" w:rsidRDefault="00220911" w:rsidP="002209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16DA0">
        <w:rPr>
          <w:rFonts w:ascii="Times New Roman" w:eastAsia="Calibri" w:hAnsi="Times New Roman" w:cs="Times New Roman"/>
          <w:b/>
          <w:sz w:val="28"/>
          <w:szCs w:val="28"/>
        </w:rPr>
        <w:t>б) дополнительная учебная литература</w:t>
      </w:r>
    </w:p>
    <w:p w14:paraId="28A4215E" w14:textId="77777777" w:rsidR="00220911" w:rsidRPr="00716DA0" w:rsidRDefault="00220911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sz w:val="28"/>
          <w:szCs w:val="28"/>
        </w:rPr>
        <w:t xml:space="preserve">Пухаренко, Ю.В. Метрология, стандартизация и сертификация. Интернет-тестирование базовых знаний [Электронный ресурс] : учеб. пособие / Ю.В. Пухаренко, В.А. Норин. — Санкт-Петербург : Лань, 2017. — 308 с. — Режим доступа: </w:t>
      </w:r>
      <w:hyperlink r:id="rId11" w:history="1">
        <w:r w:rsidRPr="00716DA0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https://e.lanbook.com/book/91067</w:t>
        </w:r>
      </w:hyperlink>
      <w:r w:rsidRPr="00716D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A0CD85" w14:textId="77777777" w:rsidR="006C4A64" w:rsidRPr="006C4A64" w:rsidRDefault="006C4A64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Методы оценки погрешностей при измерениях физических величин [Электронный ресурс] : учебно-методическое пособие / Е. Н. Аксенова, Н. П. Калашников ; Аксенова Е. Н., Калашников Н. П. - 1-е изд. - Санкт-Петербург : Лань, 2019. - 40 с. - ISBN 978-5-8114-3559-3. — Режим доступа: </w:t>
      </w:r>
      <w:hyperlink r:id="rId12" w:history="1">
        <w:r>
          <w:rPr>
            <w:rStyle w:val="af1"/>
            <w:sz w:val="27"/>
            <w:szCs w:val="27"/>
          </w:rPr>
          <w:t>https://e.lanbook.com/book/113371</w:t>
        </w:r>
      </w:hyperlink>
      <w:r w:rsidRPr="00716D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2F92DE7" w14:textId="77777777" w:rsidR="006C4A64" w:rsidRPr="006C4A64" w:rsidRDefault="006C4A64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 Физические основы измерений : Учебное пособие / Рачков Михаил Юрьевич ; М. Ю. Рачков. - 2-е изд. ; испр. и доп. - М. : Издательство Юрайт, 2018. - 146. - (Профессиональное образование). - Режим доступа: https://www.biblio-online.ru. - Internet access. - ISBN 978-5-534-10162-1 : 349.00. — Режим доступа: </w:t>
      </w:r>
      <w:hyperlink r:id="rId13" w:history="1">
        <w:r>
          <w:rPr>
            <w:rStyle w:val="af1"/>
            <w:sz w:val="27"/>
            <w:szCs w:val="27"/>
          </w:rPr>
          <w:t>https://www.biblio-online.ru/book/fizicheskie-osnovy-izmereniy-429473</w:t>
        </w:r>
      </w:hyperlink>
    </w:p>
    <w:p w14:paraId="4C62AE70" w14:textId="77777777" w:rsidR="00220911" w:rsidRPr="00716DA0" w:rsidRDefault="00220911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DA0">
        <w:rPr>
          <w:rFonts w:ascii="Times New Roman" w:eastAsia="Calibri" w:hAnsi="Times New Roman" w:cs="Times New Roman"/>
          <w:bCs/>
          <w:sz w:val="28"/>
          <w:szCs w:val="28"/>
        </w:rPr>
        <w:t>ПУЭ [электронный ресурс] : правила устройства электроустановок / 6-е и 7-е. изд. - Электронные текстовые данные. - доступ из СПС Консультант Плюс</w:t>
      </w:r>
    </w:p>
    <w:p w14:paraId="00CAEF62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E3D46" w14:textId="77777777" w:rsidR="00220911" w:rsidRPr="00716DA0" w:rsidRDefault="00220911" w:rsidP="0022091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обучающихся по освоению дисциплины (модуля)</w:t>
      </w:r>
    </w:p>
    <w:p w14:paraId="48916286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D8795" w14:textId="77777777" w:rsidR="00220911" w:rsidRPr="006C4A64" w:rsidRDefault="00220911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C4A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Елшин, А. И.  Метрология, стандартизация и сертификация [Электронный ресурс] : метод. указ. по выполнению лаб. работ / А. И. Елшин, К. С. Мочалин, В. И. Мухин ; М-во трансп. Рос. Федерации, ФГОУ ВПО "НГАВТ". - Новосибирск : НГАВТ, 2010. - 86 с. : ил. - Сетевой ресурс. Открывается с использованием Adobe reader версии 9.0 и новее.</w:t>
      </w:r>
    </w:p>
    <w:p w14:paraId="46C70BA3" w14:textId="77777777" w:rsidR="00220911" w:rsidRPr="00716DA0" w:rsidRDefault="00220911" w:rsidP="002209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64202" w14:textId="77777777" w:rsidR="00220911" w:rsidRPr="00716DA0" w:rsidRDefault="00220911" w:rsidP="0022091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39EF1FBE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18DC6" w14:textId="77777777" w:rsidR="00220911" w:rsidRPr="00716DA0" w:rsidRDefault="00220911" w:rsidP="00220911">
      <w:pPr>
        <w:numPr>
          <w:ilvl w:val="2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Информационно-измерительная техника и электроника [Текст]: учебник для студентов вузов / под ред. Г.Г. Раннева. - М. : Академия, 2006. – 512 с. – (Высшее профессиональное образование).</w:t>
      </w:r>
    </w:p>
    <w:p w14:paraId="41C89EED" w14:textId="77777777" w:rsidR="00220911" w:rsidRPr="00716DA0" w:rsidRDefault="00220911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 и радиоизмерения: учебник / под ред. В. И. Нефёдова. - Изд. 2-е, перераб. – М.: Высшая школа, 2006. - 526 с. : ил. 5.</w:t>
      </w:r>
    </w:p>
    <w:p w14:paraId="4885B434" w14:textId="77777777" w:rsidR="00220911" w:rsidRPr="00716DA0" w:rsidRDefault="00220911" w:rsidP="00220911">
      <w:pPr>
        <w:numPr>
          <w:ilvl w:val="2"/>
          <w:numId w:val="5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Голышев, Д.Н. Формы и критерии оценивания учебной деятельности студентов [Текст] : методические указания / Д. Н. Голышев, С. А. Калашников, А. Г. Николаев ; М-во трансп. Рос. Федерации, Фед. агентство мор. и реч. транспорта, Фед. бюджет. образоват. учреждение высш. проф. образования "Новосиб. гос. акад. водного транспорта". - Новосибирск : НГАВТ, 2014. – 10 с. - Сетевой ресурс. Открывается с использованием Adobe reader версии 9.0 и новее.</w:t>
      </w:r>
    </w:p>
    <w:p w14:paraId="4C5EFB04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D0B745" w14:textId="77777777" w:rsidR="00220911" w:rsidRPr="00716DA0" w:rsidRDefault="00220911" w:rsidP="0022091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4C13C4B5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E2A4C" w14:textId="77777777" w:rsidR="00220911" w:rsidRPr="00716DA0" w:rsidRDefault="00220911" w:rsidP="00220911">
      <w:pPr>
        <w:numPr>
          <w:ilvl w:val="2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РОССТАНДАРТ. Федеральное агентство по техническому регулированию и метрологии [Электронный ресурс]. – URL:  </w:t>
      </w:r>
      <w:hyperlink r:id="rId14" w:history="1">
        <w:r w:rsidRPr="00716DA0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ru-RU"/>
          </w:rPr>
          <w:t>https://www.gost.ru/portal/gost</w:t>
        </w:r>
      </w:hyperlink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76597794" w14:textId="77777777" w:rsidR="00220911" w:rsidRPr="00716DA0" w:rsidRDefault="00220911" w:rsidP="00220911">
      <w:pPr>
        <w:numPr>
          <w:ilvl w:val="2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РОССТАНДАРТ. Федеральное бюджетное учреждение "Государственный региональный центр стандартизации, метрологии и испытаний в Новосибирской области  (ФБУ «Новосибирский ЦСМ») [Электронный ресурс]. – URL:  </w:t>
      </w:r>
      <w:hyperlink r:id="rId15" w:history="1">
        <w:r w:rsidRPr="00716DA0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ru-RU"/>
          </w:rPr>
          <w:t>http://www.ncsm.ru/</w:t>
        </w:r>
      </w:hyperlink>
      <w:bookmarkStart w:id="0" w:name="_Hlk504386473"/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614D5E07" w14:textId="77777777" w:rsidR="00220911" w:rsidRPr="00716DA0" w:rsidRDefault="00220911" w:rsidP="00220911">
      <w:pPr>
        <w:numPr>
          <w:ilvl w:val="2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ФГУП «Стандартинформ» (Российский научно-технический центр информации и оценки соответствия) 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– URL: </w:t>
      </w:r>
      <w:hyperlink r:id="rId16" w:history="1">
        <w:r w:rsidRPr="00716DA0">
          <w:rPr>
            <w:rFonts w:ascii="Times New Roman" w:eastAsia="Times New Roman" w:hAnsi="Times New Roman" w:cs="Times New Roman"/>
            <w:color w:val="0563C1"/>
            <w:spacing w:val="-5"/>
            <w:sz w:val="28"/>
            <w:u w:val="single"/>
            <w:lang w:eastAsia="ru-RU"/>
          </w:rPr>
          <w:t>http://www.standards.ru/collect/4199456.aspx</w:t>
        </w:r>
      </w:hyperlink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701D16B8" w14:textId="77777777" w:rsidR="00220911" w:rsidRPr="00716DA0" w:rsidRDefault="00220911" w:rsidP="00220911">
      <w:pPr>
        <w:numPr>
          <w:ilvl w:val="2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Журнал «Электротехнический рынок». Электротехнический интернет-портал 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– URL: </w:t>
      </w:r>
      <w:hyperlink r:id="rId17" w:history="1">
        <w:r w:rsidRPr="00716DA0">
          <w:rPr>
            <w:rFonts w:ascii="Times New Roman" w:eastAsia="Times New Roman" w:hAnsi="Times New Roman" w:cs="Times New Roman"/>
            <w:color w:val="0563C1"/>
            <w:spacing w:val="-5"/>
            <w:sz w:val="28"/>
            <w:u w:val="single"/>
            <w:lang w:eastAsia="ru-RU"/>
          </w:rPr>
          <w:t>www.elec.ru</w:t>
        </w:r>
      </w:hyperlink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26FD8B6E" w14:textId="77777777" w:rsidR="00220911" w:rsidRPr="00716DA0" w:rsidRDefault="00220911" w:rsidP="00220911">
      <w:pPr>
        <w:numPr>
          <w:ilvl w:val="2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Научная электронная библиотека elibrary.ru </w:t>
      </w: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– URL: </w:t>
      </w:r>
      <w:hyperlink r:id="rId18" w:history="1">
        <w:r w:rsidRPr="00716DA0">
          <w:rPr>
            <w:rFonts w:ascii="Times New Roman" w:eastAsia="Times New Roman" w:hAnsi="Times New Roman" w:cs="Times New Roman"/>
            <w:color w:val="0563C1"/>
            <w:spacing w:val="-5"/>
            <w:sz w:val="28"/>
            <w:u w:val="single"/>
            <w:lang w:eastAsia="ru-RU"/>
          </w:rPr>
          <w:t>https://elibrary.ru/</w:t>
        </w:r>
      </w:hyperlink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bookmarkEnd w:id="0"/>
    <w:p w14:paraId="67DAB4BB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4457F" w14:textId="77777777" w:rsidR="00220911" w:rsidRPr="00716DA0" w:rsidRDefault="00220911" w:rsidP="0022091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57FAF1A0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474D2" w14:textId="77777777" w:rsidR="00220911" w:rsidRPr="00716DA0" w:rsidRDefault="00220911" w:rsidP="002209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16D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18D27322" w14:textId="77777777" w:rsidR="00220911" w:rsidRPr="00716DA0" w:rsidRDefault="00220911" w:rsidP="002209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Консультационно-правовая система «Консультант Плюс».</w:t>
      </w:r>
    </w:p>
    <w:p w14:paraId="5C97A6D5" w14:textId="77777777" w:rsidR="00220911" w:rsidRPr="00716DA0" w:rsidRDefault="00220911" w:rsidP="002209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Электронно-библиотечная система «Лань» </w:t>
      </w:r>
      <w:hyperlink r:id="rId19" w:history="1">
        <w:r w:rsidRPr="00716DA0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ru-RU"/>
          </w:rPr>
          <w:t>https://e.lanbook.com/</w:t>
        </w:r>
      </w:hyperlink>
      <w:r w:rsidRPr="0071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E81E28" w14:textId="77777777" w:rsidR="00220911" w:rsidRPr="00716DA0" w:rsidRDefault="00220911" w:rsidP="00220911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9CA23" w14:textId="77777777" w:rsidR="00220911" w:rsidRPr="00716DA0" w:rsidRDefault="00220911" w:rsidP="002209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 материально-технической базы, необходимой для осуществления образовательного процесса по дисциплине (модулю)</w:t>
      </w:r>
    </w:p>
    <w:p w14:paraId="752C5FE0" w14:textId="77777777" w:rsidR="00220911" w:rsidRPr="00716DA0" w:rsidRDefault="00220911" w:rsidP="00220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5956"/>
      </w:tblGrid>
      <w:tr w:rsidR="00220911" w:rsidRPr="00716DA0" w14:paraId="74BAC7ED" w14:textId="77777777" w:rsidTr="00220911">
        <w:trPr>
          <w:jc w:val="center"/>
        </w:trPr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7194C" w14:textId="77777777" w:rsidR="00220911" w:rsidRPr="00716DA0" w:rsidRDefault="00220911" w:rsidP="002209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специализированных </w:t>
            </w: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аудиторий, кабинетов, лабораторий</w:t>
            </w:r>
          </w:p>
        </w:tc>
        <w:tc>
          <w:tcPr>
            <w:tcW w:w="5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5B72" w14:textId="77777777" w:rsidR="00220911" w:rsidRPr="00716DA0" w:rsidRDefault="00220911" w:rsidP="0022091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220911" w:rsidRPr="00716DA0" w14:paraId="78EDB7BB" w14:textId="77777777" w:rsidTr="00220911">
        <w:trPr>
          <w:jc w:val="center"/>
        </w:trPr>
        <w:tc>
          <w:tcPr>
            <w:tcW w:w="4257" w:type="dxa"/>
            <w:tcBorders>
              <w:top w:val="single" w:sz="12" w:space="0" w:color="auto"/>
            </w:tcBorders>
            <w:vAlign w:val="center"/>
          </w:tcPr>
          <w:p w14:paraId="3C94D30C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956" w:type="dxa"/>
            <w:tcBorders>
              <w:top w:val="single" w:sz="12" w:space="0" w:color="auto"/>
            </w:tcBorders>
            <w:vAlign w:val="center"/>
          </w:tcPr>
          <w:p w14:paraId="34714841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220911" w:rsidRPr="00716DA0" w14:paraId="594F33DA" w14:textId="77777777" w:rsidTr="00220911">
        <w:trPr>
          <w:jc w:val="center"/>
        </w:trPr>
        <w:tc>
          <w:tcPr>
            <w:tcW w:w="4257" w:type="dxa"/>
            <w:vAlign w:val="center"/>
          </w:tcPr>
          <w:p w14:paraId="52AE8422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5956" w:type="dxa"/>
            <w:vAlign w:val="center"/>
          </w:tcPr>
          <w:p w14:paraId="0C0FE84B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220911" w:rsidRPr="00716DA0" w14:paraId="0F248209" w14:textId="77777777" w:rsidTr="00220911">
        <w:trPr>
          <w:jc w:val="center"/>
        </w:trPr>
        <w:tc>
          <w:tcPr>
            <w:tcW w:w="4257" w:type="dxa"/>
            <w:vAlign w:val="center"/>
          </w:tcPr>
          <w:p w14:paraId="4E850B49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самостоятельной работы обучающихся (главный корпус аудитория 108)</w:t>
            </w:r>
          </w:p>
        </w:tc>
        <w:tc>
          <w:tcPr>
            <w:tcW w:w="5956" w:type="dxa"/>
            <w:vAlign w:val="center"/>
          </w:tcPr>
          <w:p w14:paraId="610EC83C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220911" w:rsidRPr="00716DA0" w14:paraId="667E1845" w14:textId="77777777" w:rsidTr="00220911">
        <w:trPr>
          <w:jc w:val="center"/>
        </w:trPr>
        <w:tc>
          <w:tcPr>
            <w:tcW w:w="4257" w:type="dxa"/>
            <w:vAlign w:val="center"/>
          </w:tcPr>
          <w:p w14:paraId="069D5DC1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лабораторных занятий, групповых и индивидуальных консультаций, текущего контроля и промежуточной аттестации (главный корпус аудитория 111) </w:t>
            </w:r>
          </w:p>
        </w:tc>
        <w:tc>
          <w:tcPr>
            <w:tcW w:w="5956" w:type="dxa"/>
            <w:vAlign w:val="center"/>
          </w:tcPr>
          <w:p w14:paraId="5E22575B" w14:textId="77777777" w:rsidR="00220911" w:rsidRPr="00716DA0" w:rsidRDefault="00220911" w:rsidP="00220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DA0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Учебно-наглядные пособия, в том числе: доска учебная, мультимедийный проектор, экран проекционный и у</w:t>
            </w:r>
            <w:r w:rsidRPr="00716D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ниверсальные стенды для проведения лабораторных работ</w:t>
            </w:r>
          </w:p>
        </w:tc>
      </w:tr>
    </w:tbl>
    <w:p w14:paraId="0E760395" w14:textId="77777777" w:rsidR="00220911" w:rsidRPr="00716DA0" w:rsidRDefault="00220911" w:rsidP="0022091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20911" w:rsidRPr="00716DA0" w:rsidSect="00BE514F">
      <w:foot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25EAE" w14:textId="77777777" w:rsidR="0001159E" w:rsidRDefault="0001159E" w:rsidP="00BE514F">
      <w:pPr>
        <w:spacing w:after="0" w:line="240" w:lineRule="auto"/>
      </w:pPr>
      <w:r>
        <w:separator/>
      </w:r>
    </w:p>
  </w:endnote>
  <w:endnote w:type="continuationSeparator" w:id="0">
    <w:p w14:paraId="46A2713B" w14:textId="77777777" w:rsidR="0001159E" w:rsidRDefault="0001159E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2733" w14:textId="77777777" w:rsidR="00220911" w:rsidRPr="00552268" w:rsidRDefault="00220911">
    <w:pPr>
      <w:pStyle w:val="a5"/>
      <w:jc w:val="center"/>
      <w:rPr>
        <w:rFonts w:ascii="Times New Roman" w:hAnsi="Times New Roman" w:cs="Times New Roman"/>
      </w:rPr>
    </w:pPr>
    <w:r w:rsidRPr="00552268">
      <w:rPr>
        <w:rFonts w:ascii="Times New Roman" w:hAnsi="Times New Roman" w:cs="Times New Roman"/>
      </w:rPr>
      <w:fldChar w:fldCharType="begin"/>
    </w:r>
    <w:r w:rsidRPr="00552268">
      <w:rPr>
        <w:rFonts w:ascii="Times New Roman" w:hAnsi="Times New Roman" w:cs="Times New Roman"/>
      </w:rPr>
      <w:instrText>PAGE   \* MERGEFORMAT</w:instrText>
    </w:r>
    <w:r w:rsidRPr="00552268">
      <w:rPr>
        <w:rFonts w:ascii="Times New Roman" w:hAnsi="Times New Roman" w:cs="Times New Roman"/>
      </w:rPr>
      <w:fldChar w:fldCharType="separate"/>
    </w:r>
    <w:r w:rsidR="003158EF">
      <w:rPr>
        <w:rFonts w:ascii="Times New Roman" w:hAnsi="Times New Roman" w:cs="Times New Roman"/>
        <w:noProof/>
      </w:rPr>
      <w:t>3</w:t>
    </w:r>
    <w:r w:rsidRPr="00552268">
      <w:rPr>
        <w:rFonts w:ascii="Times New Roman" w:hAnsi="Times New Roman" w:cs="Times New Roman"/>
      </w:rPr>
      <w:fldChar w:fldCharType="end"/>
    </w:r>
  </w:p>
  <w:p w14:paraId="5C3BD054" w14:textId="77777777" w:rsidR="00220911" w:rsidRDefault="00220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  <w:showingPlcHdr/>
    </w:sdtPr>
    <w:sdtEndPr>
      <w:rPr>
        <w:rFonts w:ascii="Times New Roman" w:hAnsi="Times New Roman" w:cs="Times New Roman"/>
      </w:rPr>
    </w:sdtEndPr>
    <w:sdtContent>
      <w:p w14:paraId="7EE2E4B1" w14:textId="77777777" w:rsidR="00220911" w:rsidRPr="00552268" w:rsidRDefault="00220911">
        <w:pPr>
          <w:pStyle w:val="a5"/>
          <w:jc w:val="center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14:paraId="616C4DEA" w14:textId="77777777" w:rsidR="00220911" w:rsidRDefault="00220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3B65" w14:textId="77777777" w:rsidR="00220911" w:rsidRPr="00BE514F" w:rsidRDefault="0022091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BE514F">
      <w:rPr>
        <w:rFonts w:ascii="Times New Roman" w:hAnsi="Times New Roman" w:cs="Times New Roman"/>
        <w:sz w:val="24"/>
        <w:szCs w:val="24"/>
      </w:rPr>
      <w:fldChar w:fldCharType="begin"/>
    </w:r>
    <w:r w:rsidRPr="00BE514F">
      <w:rPr>
        <w:rFonts w:ascii="Times New Roman" w:hAnsi="Times New Roman" w:cs="Times New Roman"/>
        <w:sz w:val="24"/>
        <w:szCs w:val="24"/>
      </w:rPr>
      <w:instrText>PAGE   \* MERGEFORMAT</w:instrText>
    </w:r>
    <w:r w:rsidRPr="00BE514F">
      <w:rPr>
        <w:rFonts w:ascii="Times New Roman" w:hAnsi="Times New Roman" w:cs="Times New Roman"/>
        <w:sz w:val="24"/>
        <w:szCs w:val="24"/>
      </w:rPr>
      <w:fldChar w:fldCharType="separate"/>
    </w:r>
    <w:r w:rsidR="003158EF" w:rsidRPr="003158EF">
      <w:rPr>
        <w:rFonts w:cs="Times New Roman"/>
        <w:noProof/>
        <w:sz w:val="24"/>
        <w:szCs w:val="24"/>
      </w:rPr>
      <w:t>13</w:t>
    </w:r>
    <w:r w:rsidRPr="00BE514F">
      <w:rPr>
        <w:rFonts w:ascii="Times New Roman" w:hAnsi="Times New Roman" w:cs="Times New Roman"/>
        <w:sz w:val="24"/>
        <w:szCs w:val="24"/>
      </w:rPr>
      <w:fldChar w:fldCharType="end"/>
    </w:r>
  </w:p>
  <w:p w14:paraId="4C848FF2" w14:textId="77777777" w:rsidR="00220911" w:rsidRDefault="00220911" w:rsidP="00BE51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D2196" w14:textId="77777777" w:rsidR="0001159E" w:rsidRDefault="0001159E" w:rsidP="00BE514F">
      <w:pPr>
        <w:spacing w:after="0" w:line="240" w:lineRule="auto"/>
      </w:pPr>
      <w:r>
        <w:separator/>
      </w:r>
    </w:p>
  </w:footnote>
  <w:footnote w:type="continuationSeparator" w:id="0">
    <w:p w14:paraId="0D56538E" w14:textId="77777777" w:rsidR="0001159E" w:rsidRDefault="0001159E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6179"/>
    <w:multiLevelType w:val="hybridMultilevel"/>
    <w:tmpl w:val="446440B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A6551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AE2C14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3E3DEE"/>
    <w:multiLevelType w:val="hybridMultilevel"/>
    <w:tmpl w:val="4934B49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57783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0264C2"/>
    <w:multiLevelType w:val="hybridMultilevel"/>
    <w:tmpl w:val="7F681660"/>
    <w:lvl w:ilvl="0" w:tplc="8A5A36B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720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FD4E3F"/>
    <w:multiLevelType w:val="hybridMultilevel"/>
    <w:tmpl w:val="67A488DA"/>
    <w:lvl w:ilvl="0" w:tplc="B36CA5E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087A9C"/>
    <w:multiLevelType w:val="hybridMultilevel"/>
    <w:tmpl w:val="2CE82B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5A43EF"/>
    <w:multiLevelType w:val="hybridMultilevel"/>
    <w:tmpl w:val="CDE0823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9C30C95"/>
    <w:multiLevelType w:val="hybridMultilevel"/>
    <w:tmpl w:val="CF100F7A"/>
    <w:lvl w:ilvl="0" w:tplc="DFB2592E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5E2DA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301C44"/>
    <w:multiLevelType w:val="hybridMultilevel"/>
    <w:tmpl w:val="B05C56FE"/>
    <w:lvl w:ilvl="0" w:tplc="945400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994CFE"/>
    <w:multiLevelType w:val="hybridMultilevel"/>
    <w:tmpl w:val="076E593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07282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3A6A34"/>
    <w:multiLevelType w:val="hybridMultilevel"/>
    <w:tmpl w:val="1376EAB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3E685A"/>
    <w:multiLevelType w:val="hybridMultilevel"/>
    <w:tmpl w:val="CBE83710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16C2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B7B6B"/>
    <w:multiLevelType w:val="hybridMultilevel"/>
    <w:tmpl w:val="1234923A"/>
    <w:lvl w:ilvl="0" w:tplc="5BB218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2B85AFF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C01141"/>
    <w:multiLevelType w:val="hybridMultilevel"/>
    <w:tmpl w:val="5D6C5F8A"/>
    <w:lvl w:ilvl="0" w:tplc="8866162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84029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BB24D6"/>
    <w:multiLevelType w:val="hybridMultilevel"/>
    <w:tmpl w:val="4A565532"/>
    <w:lvl w:ilvl="0" w:tplc="3C085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90539"/>
    <w:multiLevelType w:val="multilevel"/>
    <w:tmpl w:val="2ED28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E550CB"/>
    <w:multiLevelType w:val="hybridMultilevel"/>
    <w:tmpl w:val="38F8ED66"/>
    <w:lvl w:ilvl="0" w:tplc="DEE21F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35065B0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856EA3"/>
    <w:multiLevelType w:val="hybridMultilevel"/>
    <w:tmpl w:val="1BEEBDC0"/>
    <w:lvl w:ilvl="0" w:tplc="EC041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5ACE65D6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8A1AAA"/>
    <w:multiLevelType w:val="multilevel"/>
    <w:tmpl w:val="1ADE1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4108B6"/>
    <w:multiLevelType w:val="hybridMultilevel"/>
    <w:tmpl w:val="BBB2175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9A0749C"/>
    <w:multiLevelType w:val="hybridMultilevel"/>
    <w:tmpl w:val="86447CCE"/>
    <w:lvl w:ilvl="0" w:tplc="16B6820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433D4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FA5D1B"/>
    <w:multiLevelType w:val="multilevel"/>
    <w:tmpl w:val="6C487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0E70A4"/>
    <w:multiLevelType w:val="multilevel"/>
    <w:tmpl w:val="949C8D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A14F2A"/>
    <w:multiLevelType w:val="hybridMultilevel"/>
    <w:tmpl w:val="028299BE"/>
    <w:lvl w:ilvl="0" w:tplc="1DA461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73F6741B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BC30A6"/>
    <w:multiLevelType w:val="hybridMultilevel"/>
    <w:tmpl w:val="6610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14"/>
  </w:num>
  <w:num w:numId="3">
    <w:abstractNumId w:val="29"/>
  </w:num>
  <w:num w:numId="4">
    <w:abstractNumId w:val="10"/>
  </w:num>
  <w:num w:numId="5">
    <w:abstractNumId w:val="8"/>
  </w:num>
  <w:num w:numId="6">
    <w:abstractNumId w:val="41"/>
  </w:num>
  <w:num w:numId="7">
    <w:abstractNumId w:val="43"/>
  </w:num>
  <w:num w:numId="8">
    <w:abstractNumId w:val="44"/>
  </w:num>
  <w:num w:numId="9">
    <w:abstractNumId w:val="21"/>
  </w:num>
  <w:num w:numId="10">
    <w:abstractNumId w:val="30"/>
  </w:num>
  <w:num w:numId="11">
    <w:abstractNumId w:val="4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4"/>
  </w:num>
  <w:num w:numId="17">
    <w:abstractNumId w:val="0"/>
  </w:num>
  <w:num w:numId="18">
    <w:abstractNumId w:val="33"/>
  </w:num>
  <w:num w:numId="19">
    <w:abstractNumId w:val="1"/>
  </w:num>
  <w:num w:numId="20">
    <w:abstractNumId w:val="26"/>
  </w:num>
  <w:num w:numId="21">
    <w:abstractNumId w:val="48"/>
  </w:num>
  <w:num w:numId="22">
    <w:abstractNumId w:val="20"/>
  </w:num>
  <w:num w:numId="23">
    <w:abstractNumId w:val="25"/>
  </w:num>
  <w:num w:numId="24">
    <w:abstractNumId w:val="36"/>
  </w:num>
  <w:num w:numId="25">
    <w:abstractNumId w:val="7"/>
  </w:num>
  <w:num w:numId="26">
    <w:abstractNumId w:val="5"/>
  </w:num>
  <w:num w:numId="27">
    <w:abstractNumId w:val="9"/>
  </w:num>
  <w:num w:numId="28">
    <w:abstractNumId w:val="31"/>
  </w:num>
  <w:num w:numId="29">
    <w:abstractNumId w:val="22"/>
  </w:num>
  <w:num w:numId="30">
    <w:abstractNumId w:val="38"/>
  </w:num>
  <w:num w:numId="31">
    <w:abstractNumId w:val="46"/>
  </w:num>
  <w:num w:numId="32">
    <w:abstractNumId w:val="42"/>
  </w:num>
  <w:num w:numId="33">
    <w:abstractNumId w:val="4"/>
  </w:num>
  <w:num w:numId="34">
    <w:abstractNumId w:val="16"/>
  </w:num>
  <w:num w:numId="35">
    <w:abstractNumId w:val="28"/>
  </w:num>
  <w:num w:numId="36">
    <w:abstractNumId w:val="23"/>
  </w:num>
  <w:num w:numId="37">
    <w:abstractNumId w:val="40"/>
  </w:num>
  <w:num w:numId="38">
    <w:abstractNumId w:val="19"/>
  </w:num>
  <w:num w:numId="39">
    <w:abstractNumId w:val="12"/>
  </w:num>
  <w:num w:numId="40">
    <w:abstractNumId w:val="13"/>
  </w:num>
  <w:num w:numId="41">
    <w:abstractNumId w:val="6"/>
  </w:num>
  <w:num w:numId="42">
    <w:abstractNumId w:val="2"/>
  </w:num>
  <w:num w:numId="43">
    <w:abstractNumId w:val="32"/>
  </w:num>
  <w:num w:numId="44">
    <w:abstractNumId w:val="17"/>
  </w:num>
  <w:num w:numId="45">
    <w:abstractNumId w:val="45"/>
  </w:num>
  <w:num w:numId="46">
    <w:abstractNumId w:val="37"/>
  </w:num>
  <w:num w:numId="47">
    <w:abstractNumId w:val="35"/>
  </w:num>
  <w:num w:numId="48">
    <w:abstractNumId w:val="27"/>
  </w:num>
  <w:num w:numId="49">
    <w:abstractNumId w:val="47"/>
  </w:num>
  <w:num w:numId="5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8AE"/>
    <w:rsid w:val="00003C45"/>
    <w:rsid w:val="00006DD4"/>
    <w:rsid w:val="0001159E"/>
    <w:rsid w:val="00014CA1"/>
    <w:rsid w:val="00020DB5"/>
    <w:rsid w:val="00023818"/>
    <w:rsid w:val="00026504"/>
    <w:rsid w:val="00027149"/>
    <w:rsid w:val="000333A9"/>
    <w:rsid w:val="0004153E"/>
    <w:rsid w:val="00043706"/>
    <w:rsid w:val="00046BBC"/>
    <w:rsid w:val="00057B78"/>
    <w:rsid w:val="000619E2"/>
    <w:rsid w:val="0006356C"/>
    <w:rsid w:val="00064C52"/>
    <w:rsid w:val="000657F4"/>
    <w:rsid w:val="0007056C"/>
    <w:rsid w:val="00074A09"/>
    <w:rsid w:val="0007547F"/>
    <w:rsid w:val="00080B29"/>
    <w:rsid w:val="0008162D"/>
    <w:rsid w:val="00083BAD"/>
    <w:rsid w:val="000867DD"/>
    <w:rsid w:val="000942B3"/>
    <w:rsid w:val="00095AF9"/>
    <w:rsid w:val="000A4A70"/>
    <w:rsid w:val="000B1C01"/>
    <w:rsid w:val="000B5401"/>
    <w:rsid w:val="000D0B25"/>
    <w:rsid w:val="000D73D3"/>
    <w:rsid w:val="000E25F8"/>
    <w:rsid w:val="000E2C1F"/>
    <w:rsid w:val="000F1DF2"/>
    <w:rsid w:val="0010771E"/>
    <w:rsid w:val="001125D2"/>
    <w:rsid w:val="0011694B"/>
    <w:rsid w:val="0014258C"/>
    <w:rsid w:val="00144DDB"/>
    <w:rsid w:val="0014586A"/>
    <w:rsid w:val="001570E7"/>
    <w:rsid w:val="00167E06"/>
    <w:rsid w:val="00172626"/>
    <w:rsid w:val="001754B1"/>
    <w:rsid w:val="001777CB"/>
    <w:rsid w:val="00182857"/>
    <w:rsid w:val="00182E69"/>
    <w:rsid w:val="001918A4"/>
    <w:rsid w:val="00195602"/>
    <w:rsid w:val="001974C2"/>
    <w:rsid w:val="001A4E9F"/>
    <w:rsid w:val="001A5201"/>
    <w:rsid w:val="001A71BB"/>
    <w:rsid w:val="001B4DD2"/>
    <w:rsid w:val="001D044F"/>
    <w:rsid w:val="001D167E"/>
    <w:rsid w:val="001D471A"/>
    <w:rsid w:val="001F4DB6"/>
    <w:rsid w:val="001F7FBF"/>
    <w:rsid w:val="00201936"/>
    <w:rsid w:val="002030F3"/>
    <w:rsid w:val="00204BF3"/>
    <w:rsid w:val="00214993"/>
    <w:rsid w:val="00220911"/>
    <w:rsid w:val="002248C0"/>
    <w:rsid w:val="00231230"/>
    <w:rsid w:val="00231602"/>
    <w:rsid w:val="00242400"/>
    <w:rsid w:val="0024448C"/>
    <w:rsid w:val="0025220D"/>
    <w:rsid w:val="00252446"/>
    <w:rsid w:val="0025286B"/>
    <w:rsid w:val="00252ED2"/>
    <w:rsid w:val="002540D2"/>
    <w:rsid w:val="00263EF4"/>
    <w:rsid w:val="00264DB9"/>
    <w:rsid w:val="002719AB"/>
    <w:rsid w:val="0027294D"/>
    <w:rsid w:val="00276407"/>
    <w:rsid w:val="0027659F"/>
    <w:rsid w:val="00276910"/>
    <w:rsid w:val="00277A46"/>
    <w:rsid w:val="00277C1A"/>
    <w:rsid w:val="002830F5"/>
    <w:rsid w:val="002836B8"/>
    <w:rsid w:val="0028570E"/>
    <w:rsid w:val="00286D63"/>
    <w:rsid w:val="00295C16"/>
    <w:rsid w:val="00297E4E"/>
    <w:rsid w:val="002A0DE9"/>
    <w:rsid w:val="002A318D"/>
    <w:rsid w:val="002A465B"/>
    <w:rsid w:val="002C2BF1"/>
    <w:rsid w:val="002C332C"/>
    <w:rsid w:val="002C5EAE"/>
    <w:rsid w:val="002C7463"/>
    <w:rsid w:val="002D52AF"/>
    <w:rsid w:val="002D5A17"/>
    <w:rsid w:val="002E4105"/>
    <w:rsid w:val="002E538C"/>
    <w:rsid w:val="002F757E"/>
    <w:rsid w:val="0030462B"/>
    <w:rsid w:val="0030507D"/>
    <w:rsid w:val="003072E6"/>
    <w:rsid w:val="00307E66"/>
    <w:rsid w:val="00311AAC"/>
    <w:rsid w:val="0031272B"/>
    <w:rsid w:val="003130AA"/>
    <w:rsid w:val="003158EF"/>
    <w:rsid w:val="003164FF"/>
    <w:rsid w:val="00317624"/>
    <w:rsid w:val="0032036A"/>
    <w:rsid w:val="00324A83"/>
    <w:rsid w:val="00327688"/>
    <w:rsid w:val="003301EF"/>
    <w:rsid w:val="00342A20"/>
    <w:rsid w:val="00351335"/>
    <w:rsid w:val="003521FF"/>
    <w:rsid w:val="0035364C"/>
    <w:rsid w:val="00355760"/>
    <w:rsid w:val="00355B26"/>
    <w:rsid w:val="00360917"/>
    <w:rsid w:val="003650BC"/>
    <w:rsid w:val="00367616"/>
    <w:rsid w:val="00374FA7"/>
    <w:rsid w:val="00384A9F"/>
    <w:rsid w:val="00386B34"/>
    <w:rsid w:val="00390114"/>
    <w:rsid w:val="003A3ED1"/>
    <w:rsid w:val="003A5560"/>
    <w:rsid w:val="003C1109"/>
    <w:rsid w:val="003D2F62"/>
    <w:rsid w:val="003D4064"/>
    <w:rsid w:val="003E0784"/>
    <w:rsid w:val="003E3B25"/>
    <w:rsid w:val="003E6168"/>
    <w:rsid w:val="003F2C32"/>
    <w:rsid w:val="003F423A"/>
    <w:rsid w:val="003F7662"/>
    <w:rsid w:val="0040415B"/>
    <w:rsid w:val="00415ECE"/>
    <w:rsid w:val="00420363"/>
    <w:rsid w:val="004208AA"/>
    <w:rsid w:val="00424ED6"/>
    <w:rsid w:val="00434208"/>
    <w:rsid w:val="0043679A"/>
    <w:rsid w:val="0043777B"/>
    <w:rsid w:val="00437EF3"/>
    <w:rsid w:val="00454BCF"/>
    <w:rsid w:val="0047026A"/>
    <w:rsid w:val="00470F07"/>
    <w:rsid w:val="0048102A"/>
    <w:rsid w:val="0048242C"/>
    <w:rsid w:val="004853BB"/>
    <w:rsid w:val="0049178D"/>
    <w:rsid w:val="00491B35"/>
    <w:rsid w:val="00495098"/>
    <w:rsid w:val="004A2F35"/>
    <w:rsid w:val="004A4DA8"/>
    <w:rsid w:val="004A644A"/>
    <w:rsid w:val="004A7DAA"/>
    <w:rsid w:val="004B4FD2"/>
    <w:rsid w:val="004B6F49"/>
    <w:rsid w:val="004D1583"/>
    <w:rsid w:val="004D38C5"/>
    <w:rsid w:val="004D5BB2"/>
    <w:rsid w:val="004D70CA"/>
    <w:rsid w:val="004D7CD9"/>
    <w:rsid w:val="004E2FB6"/>
    <w:rsid w:val="004E7A8E"/>
    <w:rsid w:val="004F0D20"/>
    <w:rsid w:val="004F3DB1"/>
    <w:rsid w:val="004F5E98"/>
    <w:rsid w:val="004F606D"/>
    <w:rsid w:val="0050361E"/>
    <w:rsid w:val="00504F57"/>
    <w:rsid w:val="005067FC"/>
    <w:rsid w:val="00511431"/>
    <w:rsid w:val="00512D64"/>
    <w:rsid w:val="00530F89"/>
    <w:rsid w:val="00532A71"/>
    <w:rsid w:val="00532B63"/>
    <w:rsid w:val="0053628B"/>
    <w:rsid w:val="00541796"/>
    <w:rsid w:val="00544F4E"/>
    <w:rsid w:val="00552268"/>
    <w:rsid w:val="00572EA7"/>
    <w:rsid w:val="00573D41"/>
    <w:rsid w:val="00575AAD"/>
    <w:rsid w:val="00577A3E"/>
    <w:rsid w:val="00581EE1"/>
    <w:rsid w:val="00593BA6"/>
    <w:rsid w:val="005A1007"/>
    <w:rsid w:val="005A3031"/>
    <w:rsid w:val="005A6A3D"/>
    <w:rsid w:val="005B5DF3"/>
    <w:rsid w:val="005C2286"/>
    <w:rsid w:val="005C655B"/>
    <w:rsid w:val="005C6BD3"/>
    <w:rsid w:val="005D19CB"/>
    <w:rsid w:val="005D498C"/>
    <w:rsid w:val="005D73A6"/>
    <w:rsid w:val="00610330"/>
    <w:rsid w:val="00610C26"/>
    <w:rsid w:val="006112DA"/>
    <w:rsid w:val="006223A0"/>
    <w:rsid w:val="00622BD0"/>
    <w:rsid w:val="00627AFC"/>
    <w:rsid w:val="00633D3C"/>
    <w:rsid w:val="00637A2C"/>
    <w:rsid w:val="00650265"/>
    <w:rsid w:val="00654B8A"/>
    <w:rsid w:val="006665D5"/>
    <w:rsid w:val="00670555"/>
    <w:rsid w:val="006755A9"/>
    <w:rsid w:val="006816C7"/>
    <w:rsid w:val="0068244F"/>
    <w:rsid w:val="006827B0"/>
    <w:rsid w:val="00691786"/>
    <w:rsid w:val="0069674C"/>
    <w:rsid w:val="0069728E"/>
    <w:rsid w:val="006A07CE"/>
    <w:rsid w:val="006A3C53"/>
    <w:rsid w:val="006A7F7E"/>
    <w:rsid w:val="006B0A1A"/>
    <w:rsid w:val="006B0C2D"/>
    <w:rsid w:val="006C4A64"/>
    <w:rsid w:val="006C5F7F"/>
    <w:rsid w:val="006D06DF"/>
    <w:rsid w:val="006D10A3"/>
    <w:rsid w:val="006E29F2"/>
    <w:rsid w:val="006E29FB"/>
    <w:rsid w:val="006E517C"/>
    <w:rsid w:val="006E5C7B"/>
    <w:rsid w:val="006F1F86"/>
    <w:rsid w:val="00701F2F"/>
    <w:rsid w:val="0071370F"/>
    <w:rsid w:val="007139A2"/>
    <w:rsid w:val="00715780"/>
    <w:rsid w:val="00716251"/>
    <w:rsid w:val="00716F92"/>
    <w:rsid w:val="007214F0"/>
    <w:rsid w:val="00722FD7"/>
    <w:rsid w:val="00724B1B"/>
    <w:rsid w:val="007319C8"/>
    <w:rsid w:val="007333B6"/>
    <w:rsid w:val="00734C88"/>
    <w:rsid w:val="00734CB3"/>
    <w:rsid w:val="0074164D"/>
    <w:rsid w:val="00743761"/>
    <w:rsid w:val="00756F0C"/>
    <w:rsid w:val="007578EE"/>
    <w:rsid w:val="00761252"/>
    <w:rsid w:val="00762525"/>
    <w:rsid w:val="0077029B"/>
    <w:rsid w:val="00773013"/>
    <w:rsid w:val="00777928"/>
    <w:rsid w:val="00781B81"/>
    <w:rsid w:val="00784058"/>
    <w:rsid w:val="00786514"/>
    <w:rsid w:val="00794752"/>
    <w:rsid w:val="007A3A23"/>
    <w:rsid w:val="007B3637"/>
    <w:rsid w:val="007B3D8B"/>
    <w:rsid w:val="007B5516"/>
    <w:rsid w:val="007C0012"/>
    <w:rsid w:val="007C6E05"/>
    <w:rsid w:val="007D36F6"/>
    <w:rsid w:val="007D3710"/>
    <w:rsid w:val="007D407B"/>
    <w:rsid w:val="007D6F38"/>
    <w:rsid w:val="007E5B25"/>
    <w:rsid w:val="007E738A"/>
    <w:rsid w:val="007F1A41"/>
    <w:rsid w:val="007F2706"/>
    <w:rsid w:val="008013CE"/>
    <w:rsid w:val="00801917"/>
    <w:rsid w:val="00803346"/>
    <w:rsid w:val="00805110"/>
    <w:rsid w:val="00806464"/>
    <w:rsid w:val="00815943"/>
    <w:rsid w:val="008246E7"/>
    <w:rsid w:val="0082476E"/>
    <w:rsid w:val="00825BE9"/>
    <w:rsid w:val="008270AD"/>
    <w:rsid w:val="00832AEF"/>
    <w:rsid w:val="00834515"/>
    <w:rsid w:val="00840E16"/>
    <w:rsid w:val="0084450F"/>
    <w:rsid w:val="0084568E"/>
    <w:rsid w:val="00847FBA"/>
    <w:rsid w:val="00851B5C"/>
    <w:rsid w:val="00853CD9"/>
    <w:rsid w:val="0085461D"/>
    <w:rsid w:val="00856501"/>
    <w:rsid w:val="0086298D"/>
    <w:rsid w:val="00866EA2"/>
    <w:rsid w:val="00870D61"/>
    <w:rsid w:val="008719AD"/>
    <w:rsid w:val="0087475C"/>
    <w:rsid w:val="00876038"/>
    <w:rsid w:val="008868A3"/>
    <w:rsid w:val="00892986"/>
    <w:rsid w:val="00893194"/>
    <w:rsid w:val="008B2724"/>
    <w:rsid w:val="008B3073"/>
    <w:rsid w:val="008B589D"/>
    <w:rsid w:val="008C10ED"/>
    <w:rsid w:val="008D6167"/>
    <w:rsid w:val="008D69A4"/>
    <w:rsid w:val="008E1075"/>
    <w:rsid w:val="008E532A"/>
    <w:rsid w:val="008F094C"/>
    <w:rsid w:val="00901400"/>
    <w:rsid w:val="0091115C"/>
    <w:rsid w:val="009144FD"/>
    <w:rsid w:val="00914665"/>
    <w:rsid w:val="00920CAB"/>
    <w:rsid w:val="00922F9D"/>
    <w:rsid w:val="00922FAA"/>
    <w:rsid w:val="00925A48"/>
    <w:rsid w:val="00932009"/>
    <w:rsid w:val="0093209E"/>
    <w:rsid w:val="00943111"/>
    <w:rsid w:val="009456D9"/>
    <w:rsid w:val="00947B34"/>
    <w:rsid w:val="0095182D"/>
    <w:rsid w:val="00955C01"/>
    <w:rsid w:val="00972E6B"/>
    <w:rsid w:val="009731D7"/>
    <w:rsid w:val="00985824"/>
    <w:rsid w:val="00992020"/>
    <w:rsid w:val="009945AC"/>
    <w:rsid w:val="009B3447"/>
    <w:rsid w:val="009C762F"/>
    <w:rsid w:val="009D3062"/>
    <w:rsid w:val="009D318F"/>
    <w:rsid w:val="009E0F7D"/>
    <w:rsid w:val="009E4339"/>
    <w:rsid w:val="009F3951"/>
    <w:rsid w:val="009F6CB0"/>
    <w:rsid w:val="00A01336"/>
    <w:rsid w:val="00A01D7F"/>
    <w:rsid w:val="00A0229E"/>
    <w:rsid w:val="00A02AC4"/>
    <w:rsid w:val="00A05CFA"/>
    <w:rsid w:val="00A06131"/>
    <w:rsid w:val="00A07685"/>
    <w:rsid w:val="00A10571"/>
    <w:rsid w:val="00A117DF"/>
    <w:rsid w:val="00A15FB8"/>
    <w:rsid w:val="00A20074"/>
    <w:rsid w:val="00A27AB6"/>
    <w:rsid w:val="00A323A3"/>
    <w:rsid w:val="00A32790"/>
    <w:rsid w:val="00A36B71"/>
    <w:rsid w:val="00A3774F"/>
    <w:rsid w:val="00A42AAD"/>
    <w:rsid w:val="00A4685E"/>
    <w:rsid w:val="00A55F5A"/>
    <w:rsid w:val="00A647A9"/>
    <w:rsid w:val="00A64C4F"/>
    <w:rsid w:val="00A6601C"/>
    <w:rsid w:val="00A70AF3"/>
    <w:rsid w:val="00A74155"/>
    <w:rsid w:val="00A75051"/>
    <w:rsid w:val="00A87383"/>
    <w:rsid w:val="00A9024E"/>
    <w:rsid w:val="00AA10E2"/>
    <w:rsid w:val="00AA46B5"/>
    <w:rsid w:val="00AA79D8"/>
    <w:rsid w:val="00AB3BE2"/>
    <w:rsid w:val="00AC304B"/>
    <w:rsid w:val="00AC5775"/>
    <w:rsid w:val="00AD5F71"/>
    <w:rsid w:val="00AE13E3"/>
    <w:rsid w:val="00AF24A8"/>
    <w:rsid w:val="00B036E3"/>
    <w:rsid w:val="00B037D9"/>
    <w:rsid w:val="00B06D08"/>
    <w:rsid w:val="00B10C5D"/>
    <w:rsid w:val="00B122E9"/>
    <w:rsid w:val="00B1789D"/>
    <w:rsid w:val="00B35921"/>
    <w:rsid w:val="00B35ECE"/>
    <w:rsid w:val="00B36BF3"/>
    <w:rsid w:val="00B37337"/>
    <w:rsid w:val="00B40C21"/>
    <w:rsid w:val="00B41447"/>
    <w:rsid w:val="00B52537"/>
    <w:rsid w:val="00B549A7"/>
    <w:rsid w:val="00B56B8D"/>
    <w:rsid w:val="00B62AC4"/>
    <w:rsid w:val="00B62E86"/>
    <w:rsid w:val="00B645F3"/>
    <w:rsid w:val="00B66FCE"/>
    <w:rsid w:val="00B71318"/>
    <w:rsid w:val="00B72E3B"/>
    <w:rsid w:val="00B83ABC"/>
    <w:rsid w:val="00B85AD4"/>
    <w:rsid w:val="00B85F97"/>
    <w:rsid w:val="00B86971"/>
    <w:rsid w:val="00B87517"/>
    <w:rsid w:val="00BA435C"/>
    <w:rsid w:val="00BB640A"/>
    <w:rsid w:val="00BB6E4E"/>
    <w:rsid w:val="00BB7597"/>
    <w:rsid w:val="00BC224E"/>
    <w:rsid w:val="00BC7E65"/>
    <w:rsid w:val="00BD6403"/>
    <w:rsid w:val="00BE514F"/>
    <w:rsid w:val="00BE7BFC"/>
    <w:rsid w:val="00BF11B0"/>
    <w:rsid w:val="00BF4466"/>
    <w:rsid w:val="00C048FF"/>
    <w:rsid w:val="00C07A22"/>
    <w:rsid w:val="00C1246A"/>
    <w:rsid w:val="00C1360E"/>
    <w:rsid w:val="00C17BFF"/>
    <w:rsid w:val="00C269A1"/>
    <w:rsid w:val="00C26F11"/>
    <w:rsid w:val="00C32DCB"/>
    <w:rsid w:val="00C37B54"/>
    <w:rsid w:val="00C37EAC"/>
    <w:rsid w:val="00C4169D"/>
    <w:rsid w:val="00C435C0"/>
    <w:rsid w:val="00C60A90"/>
    <w:rsid w:val="00C60D00"/>
    <w:rsid w:val="00C727D3"/>
    <w:rsid w:val="00C7453D"/>
    <w:rsid w:val="00C87C91"/>
    <w:rsid w:val="00CA6256"/>
    <w:rsid w:val="00CA6668"/>
    <w:rsid w:val="00CA7D48"/>
    <w:rsid w:val="00CB07F4"/>
    <w:rsid w:val="00CB32B5"/>
    <w:rsid w:val="00CB6193"/>
    <w:rsid w:val="00CC48CB"/>
    <w:rsid w:val="00CD24A6"/>
    <w:rsid w:val="00CE203A"/>
    <w:rsid w:val="00CE2476"/>
    <w:rsid w:val="00CE5642"/>
    <w:rsid w:val="00CF0C58"/>
    <w:rsid w:val="00D1565E"/>
    <w:rsid w:val="00D17119"/>
    <w:rsid w:val="00D21304"/>
    <w:rsid w:val="00D21FC9"/>
    <w:rsid w:val="00D24A66"/>
    <w:rsid w:val="00D2636A"/>
    <w:rsid w:val="00D30385"/>
    <w:rsid w:val="00D33B6D"/>
    <w:rsid w:val="00D376CA"/>
    <w:rsid w:val="00D42714"/>
    <w:rsid w:val="00D51F55"/>
    <w:rsid w:val="00D5320C"/>
    <w:rsid w:val="00D53221"/>
    <w:rsid w:val="00D56295"/>
    <w:rsid w:val="00D70735"/>
    <w:rsid w:val="00D72BFD"/>
    <w:rsid w:val="00D763F2"/>
    <w:rsid w:val="00D80866"/>
    <w:rsid w:val="00D8368D"/>
    <w:rsid w:val="00D858EA"/>
    <w:rsid w:val="00D925CE"/>
    <w:rsid w:val="00D947D0"/>
    <w:rsid w:val="00DA039F"/>
    <w:rsid w:val="00DA3D61"/>
    <w:rsid w:val="00DA605B"/>
    <w:rsid w:val="00DA6861"/>
    <w:rsid w:val="00DB3226"/>
    <w:rsid w:val="00DC6E31"/>
    <w:rsid w:val="00DD1994"/>
    <w:rsid w:val="00DD3F53"/>
    <w:rsid w:val="00DD3FA9"/>
    <w:rsid w:val="00DE1854"/>
    <w:rsid w:val="00DE3CF8"/>
    <w:rsid w:val="00DE498E"/>
    <w:rsid w:val="00DE6D95"/>
    <w:rsid w:val="00DF4A7B"/>
    <w:rsid w:val="00E0186D"/>
    <w:rsid w:val="00E04CF0"/>
    <w:rsid w:val="00E10D54"/>
    <w:rsid w:val="00E12B0D"/>
    <w:rsid w:val="00E134E7"/>
    <w:rsid w:val="00E14B34"/>
    <w:rsid w:val="00E26EBD"/>
    <w:rsid w:val="00E31136"/>
    <w:rsid w:val="00E314F9"/>
    <w:rsid w:val="00E318E0"/>
    <w:rsid w:val="00E43E0C"/>
    <w:rsid w:val="00E4770A"/>
    <w:rsid w:val="00E50233"/>
    <w:rsid w:val="00E57D73"/>
    <w:rsid w:val="00E64C2D"/>
    <w:rsid w:val="00E70801"/>
    <w:rsid w:val="00E709F4"/>
    <w:rsid w:val="00E75714"/>
    <w:rsid w:val="00E8553C"/>
    <w:rsid w:val="00E92E57"/>
    <w:rsid w:val="00E9380A"/>
    <w:rsid w:val="00E94084"/>
    <w:rsid w:val="00EA2B34"/>
    <w:rsid w:val="00EA2D0B"/>
    <w:rsid w:val="00EA35BE"/>
    <w:rsid w:val="00EB16AE"/>
    <w:rsid w:val="00EC4F79"/>
    <w:rsid w:val="00EC5CEA"/>
    <w:rsid w:val="00ED033C"/>
    <w:rsid w:val="00EE0DFD"/>
    <w:rsid w:val="00EE0FE1"/>
    <w:rsid w:val="00EF19B2"/>
    <w:rsid w:val="00EF3856"/>
    <w:rsid w:val="00F06099"/>
    <w:rsid w:val="00F0669B"/>
    <w:rsid w:val="00F31443"/>
    <w:rsid w:val="00F37FFD"/>
    <w:rsid w:val="00F4099E"/>
    <w:rsid w:val="00F44DED"/>
    <w:rsid w:val="00F46632"/>
    <w:rsid w:val="00F4687C"/>
    <w:rsid w:val="00F656C5"/>
    <w:rsid w:val="00F710A0"/>
    <w:rsid w:val="00F71410"/>
    <w:rsid w:val="00F73D05"/>
    <w:rsid w:val="00F76872"/>
    <w:rsid w:val="00F808FC"/>
    <w:rsid w:val="00F855C3"/>
    <w:rsid w:val="00F93E1A"/>
    <w:rsid w:val="00FA162D"/>
    <w:rsid w:val="00FA4B01"/>
    <w:rsid w:val="00FA7535"/>
    <w:rsid w:val="00FA7788"/>
    <w:rsid w:val="00FC2446"/>
    <w:rsid w:val="00FC2635"/>
    <w:rsid w:val="00FC320A"/>
    <w:rsid w:val="00FC5F9E"/>
    <w:rsid w:val="00FD086C"/>
    <w:rsid w:val="00FE01DA"/>
    <w:rsid w:val="00FE5688"/>
    <w:rsid w:val="00FE6463"/>
    <w:rsid w:val="00FF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FE43"/>
  <w15:docId w15:val="{F3A7D8A4-CBA9-4280-B313-74D67D2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61"/>
  </w:style>
  <w:style w:type="paragraph" w:styleId="10">
    <w:name w:val="heading 1"/>
    <w:basedOn w:val="a"/>
    <w:next w:val="a"/>
    <w:link w:val="11"/>
    <w:uiPriority w:val="9"/>
    <w:qFormat/>
    <w:rsid w:val="0099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1C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C5CEA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25D2"/>
    <w:rPr>
      <w:sz w:val="16"/>
      <w:szCs w:val="16"/>
    </w:rPr>
  </w:style>
  <w:style w:type="paragraph" w:styleId="af">
    <w:name w:val="List Paragraph"/>
    <w:basedOn w:val="a"/>
    <w:uiPriority w:val="34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231602"/>
    <w:rPr>
      <w:color w:val="0563C1"/>
      <w:u w:val="single"/>
    </w:rPr>
  </w:style>
  <w:style w:type="character" w:customStyle="1" w:styleId="11">
    <w:name w:val="Заголовок 1 Знак"/>
    <w:basedOn w:val="a0"/>
    <w:link w:val="10"/>
    <w:uiPriority w:val="9"/>
    <w:rsid w:val="0099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92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49">
    <w:name w:val="Font Style49"/>
    <w:rsid w:val="009144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144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144FD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rsid w:val="009144FD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rsid w:val="009144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t451">
    <w:name w:val="ft451"/>
    <w:rsid w:val="0040415B"/>
    <w:rPr>
      <w:rFonts w:ascii="Times" w:hAnsi="Times" w:cs="Times" w:hint="default"/>
      <w:b/>
      <w:bCs/>
      <w:color w:val="231F20"/>
      <w:spacing w:val="11"/>
      <w:sz w:val="23"/>
      <w:szCs w:val="23"/>
    </w:rPr>
  </w:style>
  <w:style w:type="character" w:customStyle="1" w:styleId="ft1110">
    <w:name w:val="ft1110"/>
    <w:rsid w:val="0040415B"/>
    <w:rPr>
      <w:rFonts w:ascii="Times" w:hAnsi="Times" w:cs="Times" w:hint="default"/>
      <w:color w:val="000000"/>
      <w:spacing w:val="10"/>
      <w:sz w:val="27"/>
      <w:szCs w:val="27"/>
    </w:rPr>
  </w:style>
  <w:style w:type="character" w:customStyle="1" w:styleId="ft1510">
    <w:name w:val="ft1510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231">
    <w:name w:val="ft2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331">
    <w:name w:val="ft3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apple-converted-space">
    <w:name w:val="apple-converted-space"/>
    <w:basedOn w:val="a0"/>
    <w:rsid w:val="00491B35"/>
  </w:style>
  <w:style w:type="character" w:customStyle="1" w:styleId="w">
    <w:name w:val="w"/>
    <w:basedOn w:val="a0"/>
    <w:rsid w:val="00F710A0"/>
  </w:style>
  <w:style w:type="character" w:customStyle="1" w:styleId="70">
    <w:name w:val="Заголовок 7 Знак"/>
    <w:basedOn w:val="a0"/>
    <w:link w:val="7"/>
    <w:rsid w:val="00EC5CEA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C5CEA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rsid w:val="00EC5CEA"/>
    <w:rPr>
      <w:rFonts w:ascii="Times New Roman" w:eastAsia="Calibri" w:hAnsi="Times New Roman" w:cs="Times New Roman"/>
      <w:sz w:val="24"/>
    </w:rPr>
  </w:style>
  <w:style w:type="character" w:customStyle="1" w:styleId="60">
    <w:name w:val="Заголовок 6 Знак"/>
    <w:basedOn w:val="a0"/>
    <w:link w:val="6"/>
    <w:rsid w:val="000B1C01"/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Body Text Indent"/>
    <w:basedOn w:val="a"/>
    <w:link w:val="af3"/>
    <w:rsid w:val="000B1C0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B1C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0B1C0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754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07547F"/>
    <w:pPr>
      <w:widowControl w:val="0"/>
      <w:autoSpaceDE w:val="0"/>
      <w:autoSpaceDN w:val="0"/>
      <w:adjustRightInd w:val="0"/>
      <w:spacing w:after="0" w:line="30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858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rsid w:val="0069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307E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307E66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Стиль1"/>
    <w:basedOn w:val="a"/>
    <w:rsid w:val="00182857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FontStyle50">
    <w:name w:val="Font Style50"/>
    <w:basedOn w:val="a0"/>
    <w:rsid w:val="00220911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rsid w:val="0022091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0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2091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0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220911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fizicheskie-osnovy-izmereniy-429473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3371" TargetMode="External"/><Relationship Id="rId17" Type="http://schemas.openxmlformats.org/officeDocument/2006/relationships/hyperlink" Target="http://www.ele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ndards.ru/collect/4199456.aspx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10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sm.ru/" TargetMode="External"/><Relationship Id="rId10" Type="http://schemas.openxmlformats.org/officeDocument/2006/relationships/hyperlink" Target="https://www.biblio-online.ru/book/tehnicheskie-izmereniya-i-pribory-431342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gost.ru/portal/go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8E6A-DDDB-4E30-B1BF-34B8CAF2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Лаптев</dc:creator>
  <cp:lastModifiedBy>Наталья Сергеевна Куликова</cp:lastModifiedBy>
  <cp:revision>4</cp:revision>
  <cp:lastPrinted>2018-09-29T09:37:00Z</cp:lastPrinted>
  <dcterms:created xsi:type="dcterms:W3CDTF">2020-08-17T10:02:00Z</dcterms:created>
  <dcterms:modified xsi:type="dcterms:W3CDTF">2021-02-20T08:40:00Z</dcterms:modified>
</cp:coreProperties>
</file>