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56F62" w14:textId="77777777" w:rsidR="005E72D9" w:rsidRPr="00363FBC" w:rsidRDefault="005E72D9" w:rsidP="005E72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3FBC">
        <w:rPr>
          <w:rFonts w:ascii="Times New Roman" w:hAnsi="Times New Roman"/>
          <w:sz w:val="24"/>
          <w:szCs w:val="24"/>
          <w:lang w:eastAsia="ru-RU"/>
        </w:rPr>
        <w:t>Шифр ОПОП:</w:t>
      </w:r>
      <w:r w:rsidR="007D5CB3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733AE6">
        <w:rPr>
          <w:rFonts w:ascii="Times New Roman" w:hAnsi="Times New Roman"/>
          <w:sz w:val="24"/>
          <w:szCs w:val="24"/>
          <w:lang w:eastAsia="ru-RU"/>
        </w:rPr>
        <w:t>1</w:t>
      </w:r>
      <w:r w:rsidRPr="00363F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363FBC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63FBC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047CDF">
        <w:rPr>
          <w:rFonts w:ascii="Times New Roman" w:hAnsi="Times New Roman"/>
          <w:sz w:val="24"/>
          <w:szCs w:val="24"/>
          <w:lang w:eastAsia="ru-RU"/>
        </w:rPr>
        <w:t>.0</w:t>
      </w:r>
      <w:r w:rsidR="00733AE6">
        <w:rPr>
          <w:rFonts w:ascii="Times New Roman" w:hAnsi="Times New Roman"/>
          <w:sz w:val="24"/>
          <w:szCs w:val="24"/>
          <w:lang w:eastAsia="ru-RU"/>
        </w:rPr>
        <w:t>1</w:t>
      </w:r>
    </w:p>
    <w:p w14:paraId="598EC9DB" w14:textId="77777777" w:rsidR="005E72D9" w:rsidRPr="00363FBC" w:rsidRDefault="005E72D9" w:rsidP="005E72D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5E72D9" w:rsidRPr="00363FBC" w14:paraId="78D779B5" w14:textId="77777777" w:rsidTr="00996355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5E2CCCB" w14:textId="77777777" w:rsidR="005E72D9" w:rsidRPr="00363FBC" w:rsidRDefault="005E72D9" w:rsidP="00996355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5E72D9" w:rsidRPr="00363FBC" w14:paraId="2B771A71" w14:textId="77777777" w:rsidTr="00996355">
        <w:trPr>
          <w:jc w:val="center"/>
        </w:trPr>
        <w:tc>
          <w:tcPr>
            <w:tcW w:w="5000" w:type="pct"/>
          </w:tcPr>
          <w:p w14:paraId="7D651F85" w14:textId="77777777" w:rsidR="005E72D9" w:rsidRPr="00363FBC" w:rsidRDefault="005E72D9" w:rsidP="009963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133E34E6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8018D8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5E72D9" w:rsidRPr="00363FBC" w14:paraId="7C10D151" w14:textId="77777777" w:rsidTr="00996355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606A3" w14:textId="77777777" w:rsidR="005E72D9" w:rsidRPr="00363FBC" w:rsidRDefault="005E72D9" w:rsidP="00996355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971D6" w14:textId="5C651FBD" w:rsidR="005E72D9" w:rsidRPr="00363FBC" w:rsidRDefault="005E72D9" w:rsidP="00996355">
            <w:pPr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A0F4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5E72D9" w:rsidRPr="00363FBC" w14:paraId="23571401" w14:textId="77777777" w:rsidTr="00996355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0192" w14:textId="77777777" w:rsidR="005E72D9" w:rsidRPr="00363FBC" w:rsidRDefault="005E72D9" w:rsidP="00996355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B7FC4D" w14:textId="77777777" w:rsidR="005E72D9" w:rsidRPr="00363FBC" w:rsidRDefault="005E72D9" w:rsidP="00996355">
            <w:pPr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5EA731EB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5E72D9" w:rsidRPr="00363FBC" w14:paraId="5ED9BF24" w14:textId="77777777" w:rsidTr="0099635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2F01E" w14:textId="77777777" w:rsidR="005E72D9" w:rsidRPr="00363FBC" w:rsidRDefault="005E72D9" w:rsidP="0099635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29061" w14:textId="77777777" w:rsidR="005E72D9" w:rsidRPr="00363FBC" w:rsidRDefault="000E584E" w:rsidP="009963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Б1.В.</w:t>
            </w:r>
            <w:r w:rsidR="005E72D9" w:rsidRPr="009648C1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  <w:r w:rsidR="005E72D9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5E72D9" w:rsidRPr="00363FBC" w14:paraId="60CFCBA2" w14:textId="77777777" w:rsidTr="0099635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6A31D" w14:textId="77777777" w:rsidR="005E72D9" w:rsidRPr="00363FBC" w:rsidRDefault="005E72D9" w:rsidP="009963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2C83F9" w14:textId="77777777" w:rsidR="005E72D9" w:rsidRPr="00363FBC" w:rsidRDefault="005E72D9" w:rsidP="009963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1EC40070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0518275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2069E11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EACAAB" w14:textId="77777777" w:rsidR="005E72D9" w:rsidRPr="00363FBC" w:rsidRDefault="005E72D9" w:rsidP="005E72D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363FBC">
        <w:rPr>
          <w:rFonts w:ascii="Times New Roman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446DC974" w14:textId="77777777" w:rsidR="005E72D9" w:rsidRPr="00363FBC" w:rsidRDefault="005E72D9" w:rsidP="005E72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5E72D9" w:rsidRPr="00363FBC" w14:paraId="3014B408" w14:textId="77777777" w:rsidTr="00996355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42D63DFC" w14:textId="77777777" w:rsidR="005E72D9" w:rsidRPr="00296586" w:rsidRDefault="005E72D9" w:rsidP="009963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Основы научных исследований</w:t>
            </w:r>
          </w:p>
        </w:tc>
      </w:tr>
      <w:tr w:rsidR="005E72D9" w:rsidRPr="00363FBC" w14:paraId="56151064" w14:textId="77777777" w:rsidTr="00996355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254B5553" w14:textId="77777777" w:rsidR="005E72D9" w:rsidRPr="00363FBC" w:rsidRDefault="005E72D9" w:rsidP="009963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0122B1DC" w14:textId="77777777" w:rsidR="005E72D9" w:rsidRPr="00363FBC" w:rsidRDefault="005E72D9" w:rsidP="005E72D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2B0DFD1F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2B44A94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99DFD92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D15BE7A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639327F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B532CCC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0EA4EED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7E29226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A0D6A30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FAF77A0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98CF3D7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F735A39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758EB63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94B1507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0725BC7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E37978A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5BD7675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0761A82" w14:textId="77777777" w:rsidR="005E72D9" w:rsidRPr="00363FBC" w:rsidRDefault="005E72D9" w:rsidP="005E72D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DE3A2F3" w14:textId="77777777" w:rsidR="005E72D9" w:rsidRPr="00363FBC" w:rsidRDefault="005E72D9" w:rsidP="005E72D9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363FBC">
        <w:rPr>
          <w:rFonts w:ascii="Times New Roman" w:hAnsi="Times New Roman"/>
          <w:sz w:val="28"/>
          <w:szCs w:val="20"/>
          <w:lang w:eastAsia="ru-RU"/>
        </w:rPr>
        <w:t>Новосибирск</w:t>
      </w:r>
    </w:p>
    <w:p w14:paraId="50EF272F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1BF06ED" w14:textId="77777777" w:rsidR="005E72D9" w:rsidRPr="00363FBC" w:rsidRDefault="005E72D9" w:rsidP="005E72D9">
      <w:pPr>
        <w:pageBreakBefore/>
        <w:suppressAutoHyphens/>
        <w:spacing w:after="12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9"/>
      </w:tblGrid>
      <w:tr w:rsidR="005E72D9" w:rsidRPr="00363FBC" w14:paraId="042C2ABA" w14:textId="77777777" w:rsidTr="0099635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18796534" w14:textId="77777777" w:rsidR="005E72D9" w:rsidRPr="00363FBC" w:rsidRDefault="005E72D9" w:rsidP="0099635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</w:t>
            </w:r>
          </w:p>
        </w:tc>
      </w:tr>
      <w:tr w:rsidR="005E72D9" w:rsidRPr="00363FBC" w14:paraId="3704F6C1" w14:textId="77777777" w:rsidTr="0099635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2D6FD9D8" w14:textId="77777777" w:rsidR="005E72D9" w:rsidRPr="00363FBC" w:rsidRDefault="005E72D9" w:rsidP="0099635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5E72D9" w:rsidRPr="00363FBC" w14:paraId="13C5D1D1" w14:textId="77777777" w:rsidTr="0099635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47B284C" w14:textId="77777777" w:rsidR="005E72D9" w:rsidRPr="00363FBC" w:rsidRDefault="005E72D9" w:rsidP="0099635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r w:rsidRPr="00363F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Электроэнергетические системы и электротехника</w:t>
            </w:r>
          </w:p>
        </w:tc>
      </w:tr>
      <w:tr w:rsidR="005E72D9" w:rsidRPr="00363FBC" w14:paraId="0211BB21" w14:textId="77777777" w:rsidTr="0099635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270EE91D" w14:textId="77777777" w:rsidR="005E72D9" w:rsidRPr="00363FBC" w:rsidRDefault="005E72D9" w:rsidP="0099635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5E72D9" w:rsidRPr="00363FBC" w14:paraId="4CC69679" w14:textId="77777777" w:rsidTr="0099635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7D44A04D" w14:textId="77777777" w:rsidR="005E72D9" w:rsidRPr="00363FBC" w:rsidRDefault="005E72D9" w:rsidP="0099635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Горелов</w:t>
            </w:r>
          </w:p>
        </w:tc>
      </w:tr>
      <w:tr w:rsidR="005E72D9" w:rsidRPr="00363FBC" w14:paraId="5B24F221" w14:textId="77777777" w:rsidTr="0099635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79876B1B" w14:textId="77777777" w:rsidR="005E72D9" w:rsidRPr="00363FBC" w:rsidRDefault="005E72D9" w:rsidP="0099635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3369B7A0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Одобрена:</w:t>
      </w:r>
    </w:p>
    <w:p w14:paraId="79B65495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2"/>
      </w:tblGrid>
      <w:tr w:rsidR="005E72D9" w:rsidRPr="00363FBC" w14:paraId="45611D81" w14:textId="77777777" w:rsidTr="00996355">
        <w:tc>
          <w:tcPr>
            <w:tcW w:w="3078" w:type="dxa"/>
            <w:shd w:val="clear" w:color="auto" w:fill="auto"/>
          </w:tcPr>
          <w:p w14:paraId="62D7C1B3" w14:textId="77777777" w:rsidR="005E72D9" w:rsidRPr="00363FBC" w:rsidRDefault="005E72D9" w:rsidP="0099635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0A2EEDB0" w14:textId="29B8020F" w:rsidR="005E72D9" w:rsidRPr="00363FBC" w:rsidRDefault="00EA0F4C" w:rsidP="009963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5E72D9" w:rsidRPr="00363FBC" w14:paraId="1ED19153" w14:textId="77777777" w:rsidTr="00996355">
        <w:tc>
          <w:tcPr>
            <w:tcW w:w="3078" w:type="dxa"/>
            <w:shd w:val="clear" w:color="auto" w:fill="auto"/>
          </w:tcPr>
          <w:p w14:paraId="39B5A9EB" w14:textId="77777777" w:rsidR="005E72D9" w:rsidRPr="00363FBC" w:rsidRDefault="005E72D9" w:rsidP="0099635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09445DDD" w14:textId="77777777" w:rsidR="005E72D9" w:rsidRPr="00363FBC" w:rsidRDefault="005E72D9" w:rsidP="009963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68C0CCCE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5E72D9" w:rsidRPr="00363FBC" w14:paraId="546C7820" w14:textId="77777777" w:rsidTr="00996355">
        <w:tc>
          <w:tcPr>
            <w:tcW w:w="1865" w:type="dxa"/>
          </w:tcPr>
          <w:p w14:paraId="477DE8C1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571FDC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D6E1C67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4448152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332201D4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CF017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1783868A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D09FE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74050F0A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EF490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1B98EA98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5E72D9" w:rsidRPr="00363FBC" w14:paraId="1D852977" w14:textId="77777777" w:rsidTr="00996355">
        <w:tc>
          <w:tcPr>
            <w:tcW w:w="1865" w:type="dxa"/>
          </w:tcPr>
          <w:p w14:paraId="60493DBA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4D1DF7C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32778CDC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F63B4A8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1F16579E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BFFEC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2E05CB11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C05D9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128911ED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17E80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15DEC055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89470A2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0"/>
        <w:gridCol w:w="167"/>
        <w:gridCol w:w="2957"/>
        <w:gridCol w:w="156"/>
        <w:gridCol w:w="3387"/>
      </w:tblGrid>
      <w:tr w:rsidR="005E72D9" w:rsidRPr="00363FBC" w14:paraId="26A71506" w14:textId="77777777" w:rsidTr="00996355">
        <w:trPr>
          <w:trHeight w:val="85"/>
        </w:trPr>
        <w:tc>
          <w:tcPr>
            <w:tcW w:w="2909" w:type="dxa"/>
            <w:vAlign w:val="bottom"/>
          </w:tcPr>
          <w:p w14:paraId="11B1A563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672272B9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2F98000B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754681DB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F0A2EC" w14:textId="04B95C59" w:rsidR="005E72D9" w:rsidRPr="00363FBC" w:rsidRDefault="00EA0F4C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К.С. Мочалин</w:t>
            </w:r>
          </w:p>
        </w:tc>
      </w:tr>
      <w:tr w:rsidR="005E72D9" w:rsidRPr="00363FBC" w14:paraId="16D106E9" w14:textId="77777777" w:rsidTr="00996355">
        <w:tc>
          <w:tcPr>
            <w:tcW w:w="2909" w:type="dxa"/>
          </w:tcPr>
          <w:p w14:paraId="72DE401F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534EE743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150AD4E0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5B955F8D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F9DAF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C02E54B" w14:textId="77777777" w:rsidR="005E72D9" w:rsidRPr="00363FBC" w:rsidRDefault="005E72D9" w:rsidP="005E72D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623677B" w14:textId="77777777" w:rsidR="005E72D9" w:rsidRPr="00363FBC" w:rsidRDefault="005E72D9" w:rsidP="005E72D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6681"/>
      </w:tblGrid>
      <w:tr w:rsidR="005E72D9" w:rsidRPr="00363FBC" w14:paraId="79C4ECC4" w14:textId="77777777" w:rsidTr="00996355">
        <w:tc>
          <w:tcPr>
            <w:tcW w:w="2823" w:type="dxa"/>
            <w:shd w:val="clear" w:color="auto" w:fill="auto"/>
          </w:tcPr>
          <w:p w14:paraId="5745AFA0" w14:textId="77777777" w:rsidR="005E72D9" w:rsidRPr="00363FBC" w:rsidRDefault="005E72D9" w:rsidP="0099635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276F7414" w14:textId="77777777" w:rsidR="005E72D9" w:rsidRPr="00363FBC" w:rsidRDefault="005E72D9" w:rsidP="0099635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Электроэнергетические системы и электротехника</w:t>
            </w:r>
          </w:p>
        </w:tc>
      </w:tr>
      <w:tr w:rsidR="005E72D9" w:rsidRPr="00363FBC" w14:paraId="2F07F8ED" w14:textId="77777777" w:rsidTr="00996355">
        <w:tc>
          <w:tcPr>
            <w:tcW w:w="2823" w:type="dxa"/>
            <w:shd w:val="clear" w:color="auto" w:fill="auto"/>
          </w:tcPr>
          <w:p w14:paraId="12BC22AD" w14:textId="77777777" w:rsidR="005E72D9" w:rsidRPr="00363FBC" w:rsidRDefault="005E72D9" w:rsidP="0099635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568B09E8" w14:textId="77777777" w:rsidR="005E72D9" w:rsidRPr="00363FBC" w:rsidRDefault="005E72D9" w:rsidP="0099635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5E72D9" w:rsidRPr="00363FBC" w14:paraId="51110E36" w14:textId="77777777" w:rsidTr="00996355">
        <w:tc>
          <w:tcPr>
            <w:tcW w:w="2823" w:type="dxa"/>
            <w:shd w:val="clear" w:color="auto" w:fill="auto"/>
          </w:tcPr>
          <w:p w14:paraId="5FE5684C" w14:textId="77777777" w:rsidR="005E72D9" w:rsidRPr="00363FBC" w:rsidRDefault="005E72D9" w:rsidP="0099635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</w:tcPr>
          <w:p w14:paraId="7EDF2165" w14:textId="77777777" w:rsidR="005E72D9" w:rsidRPr="00363FBC" w:rsidRDefault="005E72D9" w:rsidP="009963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165B0476" w14:textId="77777777" w:rsidR="005E72D9" w:rsidRPr="00363FBC" w:rsidRDefault="005E72D9" w:rsidP="005E72D9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5E72D9" w:rsidRPr="00363FBC" w14:paraId="02289ED1" w14:textId="77777777" w:rsidTr="00996355">
        <w:tc>
          <w:tcPr>
            <w:tcW w:w="1865" w:type="dxa"/>
          </w:tcPr>
          <w:p w14:paraId="3CC6EA59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193D1D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014A40C7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8A3D176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5FA75410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0D7FF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057B1C45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8333E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72D2C9DB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6CBD3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03161B79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5E72D9" w:rsidRPr="00363FBC" w14:paraId="7E665A58" w14:textId="77777777" w:rsidTr="00996355">
        <w:tc>
          <w:tcPr>
            <w:tcW w:w="1865" w:type="dxa"/>
          </w:tcPr>
          <w:p w14:paraId="6B6171B2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453AC3A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6902F4ED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317B095B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5822B90E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2357D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066AC95E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BBD2A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4254DFEE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F87F9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4DB0457B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7A4D9EE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4"/>
        <w:gridCol w:w="145"/>
        <w:gridCol w:w="2594"/>
        <w:gridCol w:w="160"/>
        <w:gridCol w:w="3384"/>
      </w:tblGrid>
      <w:tr w:rsidR="005E72D9" w:rsidRPr="00363FBC" w14:paraId="774EFA59" w14:textId="77777777" w:rsidTr="00996355">
        <w:trPr>
          <w:trHeight w:val="85"/>
        </w:trPr>
        <w:tc>
          <w:tcPr>
            <w:tcW w:w="3198" w:type="dxa"/>
            <w:vAlign w:val="bottom"/>
          </w:tcPr>
          <w:p w14:paraId="4A4951F5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41" w:type="dxa"/>
            <w:vAlign w:val="bottom"/>
          </w:tcPr>
          <w:p w14:paraId="79D9FD51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3AD7FA0C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0AA06E50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49F45" w14:textId="77777777" w:rsidR="005E72D9" w:rsidRPr="00FD6186" w:rsidRDefault="007D5CB3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Е.В. Иванова</w:t>
            </w:r>
          </w:p>
        </w:tc>
      </w:tr>
      <w:tr w:rsidR="005E72D9" w:rsidRPr="00363FBC" w14:paraId="6935E72F" w14:textId="77777777" w:rsidTr="00996355">
        <w:tc>
          <w:tcPr>
            <w:tcW w:w="3198" w:type="dxa"/>
          </w:tcPr>
          <w:p w14:paraId="2BE711D5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14:paraId="5AA3E8A0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14:paraId="5D203091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36F420D7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C9CBD" w14:textId="77777777" w:rsidR="005E72D9" w:rsidRPr="00363FBC" w:rsidRDefault="005E72D9" w:rsidP="0099635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53F2DED3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75B1BF2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D4BDDD7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Согласована:</w:t>
      </w:r>
    </w:p>
    <w:p w14:paraId="128A7386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7690"/>
      </w:tblGrid>
      <w:tr w:rsidR="005E72D9" w:rsidRPr="00363FBC" w14:paraId="3F713EBA" w14:textId="77777777" w:rsidTr="00996355">
        <w:tc>
          <w:tcPr>
            <w:tcW w:w="1899" w:type="dxa"/>
            <w:shd w:val="clear" w:color="auto" w:fill="auto"/>
          </w:tcPr>
          <w:p w14:paraId="647E9D3D" w14:textId="77777777" w:rsidR="005E72D9" w:rsidRPr="00363FBC" w:rsidRDefault="005E72D9" w:rsidP="0099635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689" w:type="dxa"/>
            <w:tcBorders>
              <w:bottom w:val="single" w:sz="4" w:space="0" w:color="auto"/>
            </w:tcBorders>
            <w:shd w:val="clear" w:color="auto" w:fill="auto"/>
          </w:tcPr>
          <w:p w14:paraId="68632AE3" w14:textId="77777777" w:rsidR="005E72D9" w:rsidRPr="0080470B" w:rsidRDefault="005E72D9" w:rsidP="006A726C">
            <w:pPr>
              <w:suppressAutoHyphens/>
              <w:spacing w:after="0" w:line="240" w:lineRule="auto"/>
              <w:ind w:right="-5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70B">
              <w:rPr>
                <w:rFonts w:ascii="Times New Roman" w:hAnsi="Times New Roman"/>
                <w:sz w:val="28"/>
                <w:szCs w:val="28"/>
              </w:rPr>
              <w:t xml:space="preserve">рабочей группы по разработке ОПОП по </w:t>
            </w:r>
            <w:r w:rsidR="006A726C">
              <w:rPr>
                <w:rFonts w:ascii="Times New Roman" w:hAnsi="Times New Roman"/>
                <w:sz w:val="28"/>
                <w:szCs w:val="28"/>
              </w:rPr>
              <w:t>специальности</w:t>
            </w:r>
            <w:r w:rsidRPr="00804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72D9" w:rsidRPr="00363FBC" w14:paraId="77F0FF85" w14:textId="77777777" w:rsidTr="00996355">
        <w:tc>
          <w:tcPr>
            <w:tcW w:w="1899" w:type="dxa"/>
            <w:shd w:val="clear" w:color="auto" w:fill="auto"/>
          </w:tcPr>
          <w:p w14:paraId="76802D80" w14:textId="77777777" w:rsidR="005E72D9" w:rsidRPr="00363FBC" w:rsidRDefault="005E72D9" w:rsidP="0099635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689" w:type="dxa"/>
            <w:tcBorders>
              <w:top w:val="single" w:sz="4" w:space="0" w:color="auto"/>
            </w:tcBorders>
            <w:shd w:val="clear" w:color="auto" w:fill="auto"/>
          </w:tcPr>
          <w:p w14:paraId="2E5E6FBA" w14:textId="77777777" w:rsidR="005E72D9" w:rsidRPr="00363FBC" w:rsidRDefault="005E72D9" w:rsidP="00996355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5E72D9" w:rsidRPr="00363FBC" w14:paraId="3048AB46" w14:textId="77777777" w:rsidTr="00996355">
        <w:tc>
          <w:tcPr>
            <w:tcW w:w="9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87800F" w14:textId="77777777" w:rsidR="005E72D9" w:rsidRPr="0080470B" w:rsidRDefault="006A726C" w:rsidP="00996355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70B">
              <w:rPr>
                <w:rFonts w:ascii="Times New Roman" w:hAnsi="Times New Roman"/>
                <w:sz w:val="28"/>
                <w:szCs w:val="28"/>
              </w:rPr>
              <w:t xml:space="preserve">26.05.07 </w:t>
            </w:r>
            <w:r w:rsidR="005E72D9" w:rsidRPr="0080470B">
              <w:rPr>
                <w:rFonts w:ascii="Times New Roman" w:hAnsi="Times New Roman"/>
                <w:sz w:val="28"/>
                <w:szCs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6EDF5E97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14:paraId="0A3CAF9C" w14:textId="77777777" w:rsidR="005E72D9" w:rsidRPr="00363FBC" w:rsidRDefault="005E72D9" w:rsidP="005E72D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2"/>
        <w:gridCol w:w="144"/>
        <w:gridCol w:w="1861"/>
        <w:gridCol w:w="2721"/>
        <w:gridCol w:w="2950"/>
      </w:tblGrid>
      <w:tr w:rsidR="008700FF" w14:paraId="00B73E2F" w14:textId="77777777" w:rsidTr="008700FF">
        <w:trPr>
          <w:trHeight w:val="85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29A4C0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4" w:type="dxa"/>
            <w:vAlign w:val="bottom"/>
            <w:hideMark/>
          </w:tcPr>
          <w:p w14:paraId="39A2329E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7C9B36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726" w:type="dxa"/>
            <w:vAlign w:val="bottom"/>
          </w:tcPr>
          <w:p w14:paraId="2D5B28DB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3B22EA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8700FF" w14:paraId="6BDAF9A6" w14:textId="77777777" w:rsidTr="008700FF"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D93604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4" w:type="dxa"/>
          </w:tcPr>
          <w:p w14:paraId="77F9FFFB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E454B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(ученое звание)</w:t>
            </w:r>
          </w:p>
        </w:tc>
        <w:tc>
          <w:tcPr>
            <w:tcW w:w="2726" w:type="dxa"/>
          </w:tcPr>
          <w:p w14:paraId="06152F48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C3993F" w14:textId="77777777" w:rsidR="008700FF" w:rsidRDefault="008700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AA84792" w14:textId="77777777" w:rsidR="005E72D9" w:rsidRPr="00363FBC" w:rsidRDefault="005E72D9" w:rsidP="005E72D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4CE8607" w14:textId="77777777" w:rsidR="005E72D9" w:rsidRDefault="005E72D9" w:rsidP="005E72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F89A26" w14:textId="77777777" w:rsidR="00743761" w:rsidRDefault="00743761"/>
    <w:p w14:paraId="693E9B50" w14:textId="77777777" w:rsidR="00BE514F" w:rsidRPr="0080470B" w:rsidRDefault="00BE514F" w:rsidP="0080470B">
      <w:pPr>
        <w:pageBreakBefore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21D9417A" w14:textId="77777777" w:rsidR="0080470B" w:rsidRDefault="0080470B" w:rsidP="0080470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B1B100" w14:textId="77777777" w:rsidR="00BE514F" w:rsidRPr="0080470B" w:rsidRDefault="00F8452C" w:rsidP="0080470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514F" w:rsidRPr="00804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дисциплины</w:t>
      </w:r>
    </w:p>
    <w:p w14:paraId="09E01203" w14:textId="77777777" w:rsidR="00E1449B" w:rsidRDefault="007545FA" w:rsidP="0080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70B">
        <w:rPr>
          <w:rFonts w:ascii="Times New Roman" w:hAnsi="Times New Roman" w:cs="Times New Roman"/>
          <w:sz w:val="28"/>
          <w:szCs w:val="28"/>
        </w:rPr>
        <w:t xml:space="preserve">Курс «Основы научных исследований» является дисциплиной направленной на обеспечение базового уровня (теоретического и практического) подготовки студентов в области настройки и эксплуатации судовых информационных сетей. Дисциплина базируется на дисциплинах математического и </w:t>
      </w:r>
      <w:r w:rsidR="006F2CAB" w:rsidRPr="0080470B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80470B">
        <w:rPr>
          <w:rFonts w:ascii="Times New Roman" w:hAnsi="Times New Roman" w:cs="Times New Roman"/>
          <w:sz w:val="28"/>
          <w:szCs w:val="28"/>
        </w:rPr>
        <w:t xml:space="preserve"> цикла – математике, информатике, физике, электротехники, измерительной техники.</w:t>
      </w:r>
    </w:p>
    <w:p w14:paraId="741FBBBA" w14:textId="77777777" w:rsidR="0080470B" w:rsidRPr="0080470B" w:rsidRDefault="0080470B" w:rsidP="0080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71C915" w14:textId="77777777" w:rsidR="00BE514F" w:rsidRPr="0080470B" w:rsidRDefault="00F8452C" w:rsidP="0080470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514F" w:rsidRPr="00804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формируемых компетенций</w:t>
      </w:r>
    </w:p>
    <w:p w14:paraId="283BDD82" w14:textId="77777777" w:rsidR="00BE514F" w:rsidRDefault="00BE514F" w:rsidP="0080470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1BAD8485" w14:textId="77777777" w:rsidR="0080470B" w:rsidRPr="0080470B" w:rsidRDefault="0080470B" w:rsidP="0080470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19B72" w14:textId="77777777" w:rsidR="00BE514F" w:rsidRPr="0080470B" w:rsidRDefault="002F7041" w:rsidP="0080470B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</w:t>
      </w:r>
      <w:r w:rsidR="00BE514F"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514F"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6"/>
        <w:gridCol w:w="2691"/>
        <w:gridCol w:w="1746"/>
        <w:gridCol w:w="4500"/>
      </w:tblGrid>
      <w:tr w:rsidR="002F7041" w:rsidRPr="00065815" w14:paraId="0FD095D8" w14:textId="77777777" w:rsidTr="002F7041">
        <w:trPr>
          <w:cantSplit/>
          <w:tblHeader/>
        </w:trPr>
        <w:tc>
          <w:tcPr>
            <w:tcW w:w="17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564A8" w14:textId="77777777" w:rsidR="002F7041" w:rsidRPr="00065815" w:rsidRDefault="002F7041" w:rsidP="002F70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342F8" w14:textId="77777777" w:rsidR="002F7041" w:rsidRPr="00065815" w:rsidRDefault="002F7041" w:rsidP="002F70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3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CF7F0" w14:textId="77777777" w:rsidR="002F7041" w:rsidRPr="00065815" w:rsidRDefault="002F7041" w:rsidP="002F70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2F7041" w:rsidRPr="00065815" w14:paraId="2858F83B" w14:textId="77777777" w:rsidTr="002F7041">
        <w:trPr>
          <w:cantSplit/>
          <w:tblHeader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14946" w14:textId="77777777" w:rsidR="002F7041" w:rsidRPr="00065815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4D90C" w14:textId="77777777" w:rsidR="002F7041" w:rsidRPr="00065815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9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77A4E" w14:textId="77777777" w:rsidR="002F7041" w:rsidRPr="00065815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BA6C1" w14:textId="77777777" w:rsidR="002F7041" w:rsidRPr="00065815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7041" w:rsidRPr="00065815" w14:paraId="0231CF26" w14:textId="77777777" w:rsidTr="002F7041">
        <w:trPr>
          <w:cantSplit/>
          <w:trHeight w:val="3769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14:paraId="7837C4A9" w14:textId="77777777" w:rsidR="002F7041" w:rsidRPr="00D34FEA" w:rsidRDefault="002F7041" w:rsidP="002F7041">
            <w:pPr>
              <w:rPr>
                <w:rFonts w:ascii="Times New Roman" w:hAnsi="Times New Roman" w:cs="Times New Roman"/>
                <w:bCs/>
              </w:rPr>
            </w:pPr>
            <w:r w:rsidRPr="00D34FEA">
              <w:rPr>
                <w:rFonts w:ascii="Times New Roman" w:hAnsi="Times New Roman" w:cs="Times New Roman"/>
                <w:bCs/>
              </w:rPr>
              <w:t>УК-2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</w:tcPr>
          <w:p w14:paraId="0E80750E" w14:textId="77777777" w:rsidR="002F7041" w:rsidRPr="002F7041" w:rsidRDefault="002F7041" w:rsidP="002F7041">
            <w:pPr>
              <w:rPr>
                <w:rFonts w:ascii="Times New Roman" w:hAnsi="Times New Roman" w:cs="Times New Roman"/>
                <w:i/>
              </w:rPr>
            </w:pPr>
            <w:r w:rsidRPr="002F7041">
              <w:rPr>
                <w:rFonts w:ascii="Times New Roman" w:hAnsi="Times New Roman" w:cs="Times New Roman"/>
                <w:bCs/>
                <w:i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14:paraId="71175A4C" w14:textId="77777777" w:rsidR="002F7041" w:rsidRPr="002F7041" w:rsidRDefault="002F7041" w:rsidP="007D5C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I-III</w:t>
            </w: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</w:tcPr>
          <w:p w14:paraId="27F00900" w14:textId="77777777" w:rsidR="002F7041" w:rsidRPr="002F7041" w:rsidRDefault="002F7041" w:rsidP="002F70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3E961459" w14:textId="77777777" w:rsidR="002F7041" w:rsidRPr="002F7041" w:rsidRDefault="002F7041" w:rsidP="002F7041">
            <w:pPr>
              <w:jc w:val="both"/>
              <w:rPr>
                <w:rFonts w:ascii="Times New Roman" w:hAnsi="Times New Roman" w:cs="Times New Roman"/>
              </w:rPr>
            </w:pPr>
            <w:r w:rsidRPr="002F7041">
              <w:rPr>
                <w:rFonts w:ascii="Times New Roman" w:hAnsi="Times New Roman" w:cs="Times New Roman"/>
              </w:rPr>
              <w:t>Правила и способы формулировки в рамках поставленной цели проекта совокупности задач, обеспечивающих ее достижение;</w:t>
            </w:r>
          </w:p>
          <w:p w14:paraId="1E9781E3" w14:textId="77777777" w:rsidR="002F7041" w:rsidRPr="002F7041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14:paraId="355E95FE" w14:textId="77777777" w:rsidR="002F7041" w:rsidRPr="002F7041" w:rsidRDefault="002F7041" w:rsidP="002F7041">
            <w:pPr>
              <w:jc w:val="both"/>
              <w:rPr>
                <w:rFonts w:ascii="Times New Roman" w:hAnsi="Times New Roman" w:cs="Times New Roman"/>
              </w:rPr>
            </w:pPr>
            <w:r w:rsidRPr="002F7041">
              <w:rPr>
                <w:rFonts w:ascii="Times New Roman" w:hAnsi="Times New Roman" w:cs="Times New Roman"/>
              </w:rPr>
              <w:t>Выбирает оптимальный способ решения задач, учитывая действующие правовые нормы и известные условия, ресурсы и ограничения;</w:t>
            </w:r>
          </w:p>
          <w:p w14:paraId="08ACF16A" w14:textId="77777777" w:rsidR="002F7041" w:rsidRPr="002F7041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14:paraId="6DB63590" w14:textId="77777777" w:rsidR="002F7041" w:rsidRPr="002F7041" w:rsidRDefault="002F7041" w:rsidP="002F7041">
            <w:pPr>
              <w:rPr>
                <w:rFonts w:ascii="Times New Roman" w:hAnsi="Times New Roman" w:cs="Times New Roman"/>
              </w:rPr>
            </w:pPr>
            <w:r w:rsidRPr="002F7041">
              <w:rPr>
                <w:rFonts w:ascii="Times New Roman" w:hAnsi="Times New Roman" w:cs="Times New Roman"/>
              </w:rPr>
              <w:t>Навыками публичного представления результатов решения конкретной задачи проекта;</w:t>
            </w:r>
          </w:p>
        </w:tc>
      </w:tr>
    </w:tbl>
    <w:p w14:paraId="4BE4A5C4" w14:textId="77777777" w:rsidR="00BE514F" w:rsidRPr="0080470B" w:rsidRDefault="00BE514F" w:rsidP="0080470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B83C8E" w14:textId="77777777" w:rsidR="00BE514F" w:rsidRPr="0080470B" w:rsidRDefault="00BE514F" w:rsidP="0080470B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Общепрофессиональные компетенции (ОПК):</w:t>
      </w:r>
    </w:p>
    <w:p w14:paraId="3FF7D0BA" w14:textId="77777777" w:rsidR="00E1449B" w:rsidRDefault="00E1449B" w:rsidP="0080470B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8"/>
        </w:rPr>
      </w:pPr>
      <w:r w:rsidRPr="0080470B">
        <w:rPr>
          <w:szCs w:val="28"/>
        </w:rPr>
        <w:t>Дисциплина не формирует обще</w:t>
      </w:r>
      <w:r w:rsidR="007D5CB3">
        <w:rPr>
          <w:szCs w:val="28"/>
        </w:rPr>
        <w:t>профессиональные</w:t>
      </w:r>
      <w:r w:rsidRPr="0080470B">
        <w:rPr>
          <w:szCs w:val="28"/>
        </w:rPr>
        <w:t xml:space="preserve">компетенции. </w:t>
      </w:r>
    </w:p>
    <w:p w14:paraId="210F51CE" w14:textId="77777777" w:rsidR="0080470B" w:rsidRPr="0080470B" w:rsidRDefault="0080470B" w:rsidP="0080470B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8"/>
        </w:rPr>
      </w:pPr>
    </w:p>
    <w:p w14:paraId="63C20454" w14:textId="77777777" w:rsidR="00BE514F" w:rsidRPr="0080470B" w:rsidRDefault="00BE514F" w:rsidP="0080470B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6"/>
        <w:gridCol w:w="2691"/>
        <w:gridCol w:w="1746"/>
        <w:gridCol w:w="4500"/>
      </w:tblGrid>
      <w:tr w:rsidR="002540D2" w:rsidRPr="00065815" w14:paraId="6D874CBB" w14:textId="77777777" w:rsidTr="00790026">
        <w:trPr>
          <w:cantSplit/>
          <w:tblHeader/>
        </w:trPr>
        <w:tc>
          <w:tcPr>
            <w:tcW w:w="17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D0912" w14:textId="77777777" w:rsidR="002540D2" w:rsidRPr="00065815" w:rsidRDefault="002540D2" w:rsidP="00AA10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1C95C" w14:textId="77777777" w:rsidR="002540D2" w:rsidRPr="00065815" w:rsidRDefault="002540D2" w:rsidP="00AA10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3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6B5BF" w14:textId="77777777" w:rsidR="002540D2" w:rsidRPr="00065815" w:rsidRDefault="002540D2" w:rsidP="00AA10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2540D2" w:rsidRPr="00065815" w14:paraId="2BF8BCB0" w14:textId="77777777" w:rsidTr="00790026">
        <w:trPr>
          <w:cantSplit/>
          <w:tblHeader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794CC" w14:textId="77777777" w:rsidR="002540D2" w:rsidRPr="00065815" w:rsidRDefault="002540D2" w:rsidP="0080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4417C" w14:textId="77777777" w:rsidR="002540D2" w:rsidRPr="00065815" w:rsidRDefault="002540D2" w:rsidP="0080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9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0F0C4" w14:textId="77777777" w:rsidR="002540D2" w:rsidRPr="00065815" w:rsidRDefault="002540D2" w:rsidP="0080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143F5" w14:textId="77777777" w:rsidR="002540D2" w:rsidRPr="00065815" w:rsidRDefault="002540D2" w:rsidP="0080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7041" w:rsidRPr="00065815" w14:paraId="2550F85F" w14:textId="77777777" w:rsidTr="00790026">
        <w:trPr>
          <w:cantSplit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14:paraId="006B65A3" w14:textId="77777777" w:rsidR="002F7041" w:rsidRPr="00790026" w:rsidRDefault="002F7041" w:rsidP="002F7041">
            <w:pPr>
              <w:rPr>
                <w:rFonts w:ascii="Times New Roman" w:hAnsi="Times New Roman" w:cs="Times New Roman"/>
                <w:bCs/>
                <w:i/>
              </w:rPr>
            </w:pPr>
            <w:r w:rsidRPr="00790026">
              <w:rPr>
                <w:rFonts w:ascii="Times New Roman" w:hAnsi="Times New Roman" w:cs="Times New Roman"/>
                <w:bCs/>
                <w:i/>
              </w:rPr>
              <w:lastRenderedPageBreak/>
              <w:t>ПК-21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</w:tcPr>
          <w:p w14:paraId="3326CC72" w14:textId="77777777" w:rsidR="002F7041" w:rsidRPr="002F7041" w:rsidRDefault="002F7041" w:rsidP="002F7041">
            <w:pPr>
              <w:rPr>
                <w:rFonts w:ascii="Times New Roman" w:hAnsi="Times New Roman" w:cs="Times New Roman"/>
                <w:i/>
              </w:rPr>
            </w:pPr>
            <w:r w:rsidRPr="002F7041">
              <w:rPr>
                <w:rFonts w:ascii="Times New Roman" w:hAnsi="Times New Roman" w:cs="Times New Roman"/>
                <w:bCs/>
                <w:i/>
              </w:rPr>
              <w:t xml:space="preserve"> Способен сформировать цели проекта (программы), разработать обобщенные варианты их достижения, выполнить анализ этих вариантов, прогнозировать последствия, находить компромиссные решения;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E0E06" w14:textId="77777777" w:rsidR="002F7041" w:rsidRPr="00E1467E" w:rsidRDefault="002F7041" w:rsidP="0066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</w:t>
            </w: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</w:tcPr>
          <w:p w14:paraId="68ECF500" w14:textId="77777777" w:rsidR="002F7041" w:rsidRPr="002F7041" w:rsidRDefault="002F7041" w:rsidP="002F70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657FEA1F" w14:textId="77777777" w:rsidR="002F7041" w:rsidRPr="002F7041" w:rsidRDefault="002F7041" w:rsidP="002F704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2F7041">
              <w:rPr>
                <w:sz w:val="22"/>
                <w:szCs w:val="22"/>
              </w:rPr>
              <w:t>Правила и способы формирования  цели проекта (программы), разработки обобщенных вариантов решения;</w:t>
            </w:r>
          </w:p>
          <w:p w14:paraId="7745A164" w14:textId="77777777" w:rsidR="002F7041" w:rsidRPr="002F7041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14:paraId="454D7C61" w14:textId="77777777" w:rsidR="002F7041" w:rsidRPr="002F7041" w:rsidRDefault="002F7041" w:rsidP="002F704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2F7041">
              <w:rPr>
                <w:sz w:val="22"/>
                <w:szCs w:val="22"/>
              </w:rPr>
              <w:t>Умеет производить анализ вариантов проекта (программы);</w:t>
            </w:r>
          </w:p>
          <w:p w14:paraId="48A9633D" w14:textId="77777777" w:rsidR="002F7041" w:rsidRPr="002F7041" w:rsidRDefault="002F7041" w:rsidP="002F7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041" w:rsidRPr="00065815" w14:paraId="1847A838" w14:textId="77777777" w:rsidTr="00790026">
        <w:trPr>
          <w:cantSplit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2CDB" w14:textId="77777777" w:rsidR="002F7041" w:rsidRPr="002F7041" w:rsidRDefault="002F7041" w:rsidP="002F70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F7041">
              <w:rPr>
                <w:rFonts w:ascii="Times New Roman" w:hAnsi="Times New Roman" w:cs="Times New Roman"/>
                <w:i/>
                <w:sz w:val="24"/>
                <w:szCs w:val="24"/>
              </w:rPr>
              <w:t>ПК-22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686F5" w14:textId="77777777" w:rsidR="002F7041" w:rsidRPr="00790026" w:rsidRDefault="00790026" w:rsidP="002F70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90026">
              <w:rPr>
                <w:rFonts w:ascii="Times New Roman" w:hAnsi="Times New Roman" w:cs="Times New Roman"/>
                <w:bCs/>
                <w:i/>
              </w:rPr>
              <w:t>Способен разработать проекты объектов профессиональной деятельности с учетом физико-технических, механико-технологических, эстетических, эргономических, экологических и экономических требований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1DB9" w14:textId="77777777" w:rsidR="002F7041" w:rsidRPr="00E1467E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</w:tcPr>
          <w:p w14:paraId="74452F4D" w14:textId="77777777" w:rsidR="002F7041" w:rsidRPr="002F7041" w:rsidRDefault="002F7041" w:rsidP="002F70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1D3488CC" w14:textId="77777777" w:rsidR="002F7041" w:rsidRPr="002F7041" w:rsidRDefault="002F7041" w:rsidP="002F7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041">
              <w:rPr>
                <w:rFonts w:ascii="Times New Roman" w:hAnsi="Times New Roman" w:cs="Times New Roman"/>
                <w:sz w:val="24"/>
                <w:szCs w:val="24"/>
              </w:rPr>
              <w:t>Основы теории планирования эксперимента и основные методы и методики обработки результатов экспериментов;</w:t>
            </w:r>
          </w:p>
          <w:p w14:paraId="0370BC46" w14:textId="77777777" w:rsidR="002F7041" w:rsidRPr="002F7041" w:rsidRDefault="002F7041" w:rsidP="002F7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041">
              <w:rPr>
                <w:rFonts w:ascii="Times New Roman" w:hAnsi="Times New Roman" w:cs="Times New Roman"/>
                <w:sz w:val="24"/>
                <w:szCs w:val="24"/>
              </w:rPr>
              <w:t>методику проведения экспериментальных  исследований;</w:t>
            </w:r>
          </w:p>
          <w:p w14:paraId="16F38BD2" w14:textId="77777777" w:rsidR="002F7041" w:rsidRPr="002F7041" w:rsidRDefault="002F7041" w:rsidP="002F7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041" w:rsidRPr="00065815" w14:paraId="436ECB1A" w14:textId="77777777" w:rsidTr="00790026">
        <w:trPr>
          <w:cantSplit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14:paraId="100D3746" w14:textId="77777777" w:rsidR="002F7041" w:rsidRPr="002F7041" w:rsidRDefault="002F7041" w:rsidP="002F7041">
            <w:pPr>
              <w:rPr>
                <w:rFonts w:ascii="Times New Roman" w:hAnsi="Times New Roman" w:cs="Times New Roman"/>
                <w:b/>
                <w:bCs/>
              </w:rPr>
            </w:pPr>
            <w:r w:rsidRPr="002F7041">
              <w:rPr>
                <w:rFonts w:ascii="Times New Roman" w:hAnsi="Times New Roman" w:cs="Times New Roman"/>
                <w:i/>
                <w:sz w:val="24"/>
                <w:szCs w:val="24"/>
              </w:rPr>
              <w:t>ПК-23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</w:tcPr>
          <w:p w14:paraId="660E447B" w14:textId="77777777" w:rsidR="002F7041" w:rsidRPr="002F7041" w:rsidRDefault="002F7041" w:rsidP="002F7041">
            <w:pPr>
              <w:rPr>
                <w:rFonts w:ascii="Times New Roman" w:hAnsi="Times New Roman" w:cs="Times New Roman"/>
                <w:bCs/>
                <w:i/>
              </w:rPr>
            </w:pPr>
            <w:r w:rsidRPr="002F7041">
              <w:rPr>
                <w:rFonts w:ascii="Times New Roman" w:hAnsi="Times New Roman" w:cs="Times New Roman"/>
                <w:i/>
              </w:rPr>
              <w:t xml:space="preserve"> Способен принять участие в разработке и оформлении проектной, нормативной и технологической документации для ремонта, модернизации и модификации судового электрооборудования и средств автоматики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0A89" w14:textId="77777777" w:rsidR="002F7041" w:rsidRPr="002F7041" w:rsidRDefault="00790026" w:rsidP="0066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F7041" w:rsidRPr="002F7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</w:tcPr>
          <w:p w14:paraId="01AEFA2C" w14:textId="77777777" w:rsidR="00790026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14:paraId="30C019A4" w14:textId="77777777" w:rsidR="002F7041" w:rsidRPr="00790026" w:rsidRDefault="002F7041" w:rsidP="002F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0026" w:rsidRPr="00790026">
              <w:rPr>
                <w:rFonts w:ascii="Times New Roman" w:hAnsi="Times New Roman" w:cs="Times New Roman"/>
              </w:rPr>
              <w:t>Умеет разрабатывать и оформлять проектную, нормативную и технологическую документацию для ремонта, модернизации и модификации судового электрооборудования и средств автоматики;</w:t>
            </w:r>
          </w:p>
          <w:p w14:paraId="54A47023" w14:textId="77777777" w:rsidR="00790026" w:rsidRPr="002F7041" w:rsidRDefault="00790026" w:rsidP="0079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43">
              <w:t xml:space="preserve"> </w:t>
            </w:r>
          </w:p>
        </w:tc>
      </w:tr>
    </w:tbl>
    <w:p w14:paraId="0C727CDD" w14:textId="77777777" w:rsidR="0080470B" w:rsidRDefault="0080470B" w:rsidP="0080470B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CEAA7" w14:textId="77777777" w:rsidR="00BE514F" w:rsidRPr="0080470B" w:rsidRDefault="00BE514F" w:rsidP="0080470B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профиля или специализации (ПКС):</w:t>
      </w:r>
    </w:p>
    <w:p w14:paraId="1932BD45" w14:textId="77777777" w:rsidR="00BE514F" w:rsidRPr="0080470B" w:rsidRDefault="002540D2" w:rsidP="0080470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Дисциплина не формирует компетентности </w:t>
      </w: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или специализации</w:t>
      </w:r>
      <w:r w:rsidRPr="0080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93C72C" w14:textId="77777777" w:rsidR="00BE514F" w:rsidRDefault="00BE514F" w:rsidP="0080470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4CCB49" w14:textId="77777777" w:rsidR="00DF3161" w:rsidRPr="0080470B" w:rsidRDefault="00BE514F" w:rsidP="0080470B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МК ПДНВ (КМК):</w:t>
      </w:r>
    </w:p>
    <w:p w14:paraId="771F835C" w14:textId="77777777" w:rsidR="00B36BF3" w:rsidRDefault="00B36BF3" w:rsidP="0080470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не формирует компетентности МК ПДНВ. </w:t>
      </w:r>
    </w:p>
    <w:p w14:paraId="0EFF6A71" w14:textId="77777777" w:rsidR="0080470B" w:rsidRPr="0080470B" w:rsidRDefault="0080470B" w:rsidP="0080470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33B00" w14:textId="77777777" w:rsidR="00B36BF3" w:rsidRPr="0080470B" w:rsidRDefault="00B36BF3" w:rsidP="0080470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(модуля) в структуре образовательной программы</w:t>
      </w:r>
    </w:p>
    <w:p w14:paraId="4C1B79EB" w14:textId="77777777" w:rsidR="00B36BF3" w:rsidRPr="0080470B" w:rsidRDefault="00B36BF3" w:rsidP="00804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B36BF3" w:rsidRPr="00B36BF3" w14:paraId="6768F265" w14:textId="77777777" w:rsidTr="00801917">
        <w:tc>
          <w:tcPr>
            <w:tcW w:w="5812" w:type="dxa"/>
            <w:shd w:val="clear" w:color="auto" w:fill="auto"/>
            <w:vAlign w:val="center"/>
          </w:tcPr>
          <w:p w14:paraId="5520FD38" w14:textId="77777777" w:rsidR="00B36BF3" w:rsidRPr="00B36BF3" w:rsidRDefault="00B36BF3" w:rsidP="00B36BF3">
            <w:pPr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F26CE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0A865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части</w:t>
            </w:r>
          </w:p>
        </w:tc>
      </w:tr>
      <w:tr w:rsidR="00B36BF3" w:rsidRPr="00B36BF3" w14:paraId="1ED8226F" w14:textId="77777777" w:rsidTr="00801917">
        <w:tc>
          <w:tcPr>
            <w:tcW w:w="5812" w:type="dxa"/>
            <w:shd w:val="clear" w:color="auto" w:fill="auto"/>
            <w:vAlign w:val="center"/>
          </w:tcPr>
          <w:p w14:paraId="40280660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96A1D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8C12F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36BF3" w:rsidRPr="00B36BF3" w14:paraId="79CD5425" w14:textId="77777777" w:rsidTr="00801917">
        <w:tc>
          <w:tcPr>
            <w:tcW w:w="9639" w:type="dxa"/>
            <w:gridSpan w:val="3"/>
            <w:shd w:val="clear" w:color="auto" w:fill="auto"/>
            <w:vAlign w:val="center"/>
          </w:tcPr>
          <w:p w14:paraId="64ADC78D" w14:textId="77777777" w:rsidR="00B36BF3" w:rsidRPr="00B36BF3" w:rsidRDefault="00B36BF3" w:rsidP="00B36B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55220D2C" w14:textId="77777777" w:rsidR="00DC6E31" w:rsidRDefault="00DC6E31" w:rsidP="00DC6E3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Sect="00A955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16602309" w14:textId="77777777" w:rsidR="00DC6E31" w:rsidRPr="00DC6E31" w:rsidRDefault="00DC6E31" w:rsidP="006D10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6E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Объем дисциплины (модуля) в зачетных единицах (</w:t>
      </w:r>
      <w:r w:rsidR="008047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з.е.</w:t>
      </w:r>
      <w:r w:rsidRPr="00DC6E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012CBFC7" w14:textId="77777777" w:rsidR="00DC6E31" w:rsidRPr="00DC6E31" w:rsidRDefault="00DC6E31" w:rsidP="00DC6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DC6E31" w:rsidRPr="00DC6E31" w14:paraId="7A6E9C42" w14:textId="77777777" w:rsidTr="00801917">
        <w:tc>
          <w:tcPr>
            <w:tcW w:w="708" w:type="dxa"/>
            <w:shd w:val="clear" w:color="auto" w:fill="auto"/>
          </w:tcPr>
          <w:p w14:paraId="2CC5EEEA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06B54A3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  <w:shd w:val="clear" w:color="auto" w:fill="auto"/>
          </w:tcPr>
          <w:p w14:paraId="709AB715" w14:textId="77777777" w:rsidR="00DC6E31" w:rsidRPr="00DC6E31" w:rsidRDefault="00DC6E31" w:rsidP="00DC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  <w:tr w:rsidR="00DC6E31" w:rsidRPr="00DC6E31" w14:paraId="750713E0" w14:textId="77777777" w:rsidTr="00186076">
        <w:trPr>
          <w:trHeight w:val="223"/>
        </w:trPr>
        <w:tc>
          <w:tcPr>
            <w:tcW w:w="708" w:type="dxa"/>
            <w:shd w:val="clear" w:color="auto" w:fill="auto"/>
          </w:tcPr>
          <w:p w14:paraId="006D8518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497999A" w14:textId="77777777" w:rsidR="00DC6E31" w:rsidRPr="00DC6E31" w:rsidRDefault="00DC6E31" w:rsidP="00804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shd w:val="clear" w:color="auto" w:fill="auto"/>
          </w:tcPr>
          <w:p w14:paraId="46EC5F0B" w14:textId="77777777" w:rsidR="00DC6E31" w:rsidRPr="00DC6E31" w:rsidRDefault="00DC6E31" w:rsidP="00DC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B926207" w14:textId="77777777" w:rsidR="00DC6E31" w:rsidRPr="00552268" w:rsidRDefault="00DC6E31" w:rsidP="00DC6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5"/>
        <w:gridCol w:w="735"/>
        <w:gridCol w:w="735"/>
        <w:gridCol w:w="735"/>
        <w:gridCol w:w="735"/>
        <w:gridCol w:w="735"/>
        <w:gridCol w:w="735"/>
        <w:gridCol w:w="735"/>
        <w:gridCol w:w="733"/>
        <w:gridCol w:w="903"/>
        <w:gridCol w:w="851"/>
        <w:gridCol w:w="733"/>
        <w:gridCol w:w="733"/>
        <w:gridCol w:w="733"/>
        <w:gridCol w:w="733"/>
        <w:gridCol w:w="733"/>
        <w:gridCol w:w="733"/>
        <w:gridCol w:w="733"/>
      </w:tblGrid>
      <w:tr w:rsidR="00552268" w:rsidRPr="00186076" w14:paraId="3A1F49EC" w14:textId="77777777" w:rsidTr="00F77F2E">
        <w:trPr>
          <w:jc w:val="center"/>
        </w:trPr>
        <w:tc>
          <w:tcPr>
            <w:tcW w:w="4414" w:type="dxa"/>
            <w:gridSpan w:val="6"/>
            <w:vMerge w:val="restart"/>
            <w:vAlign w:val="center"/>
          </w:tcPr>
          <w:p w14:paraId="29C75E84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73" w:type="dxa"/>
            <w:gridSpan w:val="5"/>
            <w:vAlign w:val="center"/>
          </w:tcPr>
          <w:p w14:paraId="6081BBBA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 w14:paraId="6C0BBD3D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з.е.</w:t>
            </w: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1" w:type="dxa"/>
            <w:gridSpan w:val="7"/>
            <w:vAlign w:val="center"/>
          </w:tcPr>
          <w:p w14:paraId="1967B1DE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9A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52268" w:rsidRPr="00186076" w14:paraId="38C0F41C" w14:textId="77777777" w:rsidTr="00F77F2E">
        <w:trPr>
          <w:jc w:val="center"/>
        </w:trPr>
        <w:tc>
          <w:tcPr>
            <w:tcW w:w="4414" w:type="dxa"/>
            <w:gridSpan w:val="6"/>
            <w:vMerge/>
            <w:vAlign w:val="center"/>
          </w:tcPr>
          <w:p w14:paraId="5D63A605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Merge w:val="restart"/>
            <w:textDirection w:val="btLr"/>
            <w:vAlign w:val="center"/>
          </w:tcPr>
          <w:p w14:paraId="52E4EC00" w14:textId="77777777" w:rsidR="00552268" w:rsidRPr="00186076" w:rsidRDefault="00552268" w:rsidP="00DC6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0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735" w:type="dxa"/>
            <w:vMerge w:val="restart"/>
            <w:textDirection w:val="btLr"/>
            <w:vAlign w:val="center"/>
          </w:tcPr>
          <w:p w14:paraId="333EA234" w14:textId="77777777" w:rsidR="00552268" w:rsidRPr="00186076" w:rsidRDefault="00552268" w:rsidP="00DC6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03" w:type="dxa"/>
            <w:gridSpan w:val="3"/>
            <w:vAlign w:val="center"/>
          </w:tcPr>
          <w:p w14:paraId="04E17571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54" w:type="dxa"/>
            <w:gridSpan w:val="2"/>
            <w:vMerge/>
            <w:vAlign w:val="center"/>
          </w:tcPr>
          <w:p w14:paraId="58632DA4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gridSpan w:val="7"/>
            <w:vAlign w:val="center"/>
          </w:tcPr>
          <w:p w14:paraId="6FDAD241" w14:textId="77777777" w:rsidR="00552268" w:rsidRPr="00186076" w:rsidRDefault="002540D2" w:rsidP="0080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</w:t>
            </w:r>
            <w:r w:rsidR="009A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52268" w:rsidRPr="00186076" w14:paraId="6EEC2D93" w14:textId="77777777" w:rsidTr="00F77F2E">
        <w:trPr>
          <w:cantSplit/>
          <w:trHeight w:val="1369"/>
          <w:jc w:val="center"/>
        </w:trPr>
        <w:tc>
          <w:tcPr>
            <w:tcW w:w="737" w:type="dxa"/>
            <w:textDirection w:val="btLr"/>
            <w:vAlign w:val="center"/>
          </w:tcPr>
          <w:p w14:paraId="5D61B09C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37" w:type="dxa"/>
            <w:textDirection w:val="btLr"/>
            <w:vAlign w:val="center"/>
          </w:tcPr>
          <w:p w14:paraId="07C133BB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35" w:type="dxa"/>
            <w:textDirection w:val="btLr"/>
            <w:vAlign w:val="center"/>
          </w:tcPr>
          <w:p w14:paraId="19EA455B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 с оценкой</w:t>
            </w:r>
          </w:p>
        </w:tc>
        <w:tc>
          <w:tcPr>
            <w:tcW w:w="735" w:type="dxa"/>
            <w:textDirection w:val="btLr"/>
            <w:vAlign w:val="center"/>
          </w:tcPr>
          <w:p w14:paraId="4B738548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735" w:type="dxa"/>
            <w:textDirection w:val="btLr"/>
            <w:vAlign w:val="center"/>
          </w:tcPr>
          <w:p w14:paraId="29CCF11A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Курсовые </w:t>
            </w: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35" w:type="dxa"/>
            <w:textDirection w:val="btLr"/>
            <w:vAlign w:val="center"/>
          </w:tcPr>
          <w:p w14:paraId="364A3309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735" w:type="dxa"/>
            <w:vMerge/>
            <w:textDirection w:val="btLr"/>
            <w:vAlign w:val="center"/>
          </w:tcPr>
          <w:p w14:paraId="5794A9C6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Merge/>
            <w:textDirection w:val="btLr"/>
            <w:vAlign w:val="center"/>
          </w:tcPr>
          <w:p w14:paraId="7D41F209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extDirection w:val="btLr"/>
            <w:vAlign w:val="center"/>
          </w:tcPr>
          <w:p w14:paraId="65EF2CB1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35" w:type="dxa"/>
            <w:textDirection w:val="btLr"/>
            <w:vAlign w:val="center"/>
          </w:tcPr>
          <w:p w14:paraId="23927205" w14:textId="77777777" w:rsidR="00552268" w:rsidRPr="00186076" w:rsidRDefault="0080470B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3" w:type="dxa"/>
            <w:textDirection w:val="btLr"/>
            <w:vAlign w:val="center"/>
          </w:tcPr>
          <w:p w14:paraId="442CFCFD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03" w:type="dxa"/>
            <w:textDirection w:val="btLr"/>
            <w:vAlign w:val="center"/>
          </w:tcPr>
          <w:p w14:paraId="0CF24137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851" w:type="dxa"/>
            <w:textDirection w:val="btLr"/>
            <w:vAlign w:val="center"/>
          </w:tcPr>
          <w:p w14:paraId="44BCA383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33" w:type="dxa"/>
            <w:vAlign w:val="center"/>
          </w:tcPr>
          <w:p w14:paraId="13D9ABD7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33" w:type="dxa"/>
            <w:vAlign w:val="center"/>
          </w:tcPr>
          <w:p w14:paraId="20A20304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33" w:type="dxa"/>
            <w:vAlign w:val="center"/>
          </w:tcPr>
          <w:p w14:paraId="025A74DE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33" w:type="dxa"/>
            <w:vAlign w:val="center"/>
          </w:tcPr>
          <w:p w14:paraId="634215E7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33" w:type="dxa"/>
            <w:vAlign w:val="center"/>
          </w:tcPr>
          <w:p w14:paraId="794F3408" w14:textId="77777777" w:rsidR="00552268" w:rsidRPr="00186076" w:rsidRDefault="0080470B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3" w:type="dxa"/>
            <w:textDirection w:val="btLr"/>
            <w:vAlign w:val="center"/>
          </w:tcPr>
          <w:p w14:paraId="6E8C0413" w14:textId="77777777" w:rsidR="00552268" w:rsidRPr="00186076" w:rsidRDefault="00552268" w:rsidP="00DC6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3" w:type="dxa"/>
            <w:vAlign w:val="center"/>
          </w:tcPr>
          <w:p w14:paraId="0C853FC5" w14:textId="77777777" w:rsidR="00552268" w:rsidRPr="00186076" w:rsidRDefault="0080470B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</w:tr>
      <w:tr w:rsidR="00D80866" w:rsidRPr="00186076" w14:paraId="30EE3619" w14:textId="77777777" w:rsidTr="00F77F2E">
        <w:trPr>
          <w:cantSplit/>
          <w:trHeight w:val="724"/>
          <w:jc w:val="center"/>
        </w:trPr>
        <w:tc>
          <w:tcPr>
            <w:tcW w:w="737" w:type="dxa"/>
            <w:vAlign w:val="center"/>
          </w:tcPr>
          <w:p w14:paraId="759D4567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D7C7AED" w14:textId="77777777" w:rsidR="00D80866" w:rsidRPr="00186076" w:rsidRDefault="000E584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vAlign w:val="center"/>
          </w:tcPr>
          <w:p w14:paraId="1B84AF57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</w:tcPr>
          <w:p w14:paraId="4C475CE5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</w:tcPr>
          <w:p w14:paraId="68C3912F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</w:tcPr>
          <w:p w14:paraId="31A5A9AB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center"/>
          </w:tcPr>
          <w:p w14:paraId="3B6AC6AF" w14:textId="77777777" w:rsidR="00D80866" w:rsidRPr="00186076" w:rsidRDefault="000E584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vAlign w:val="center"/>
          </w:tcPr>
          <w:p w14:paraId="0A54FEF2" w14:textId="77777777" w:rsidR="00D80866" w:rsidRPr="00186076" w:rsidRDefault="00F77F2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5" w:type="dxa"/>
            <w:vAlign w:val="center"/>
          </w:tcPr>
          <w:p w14:paraId="79C53572" w14:textId="77777777" w:rsidR="00D80866" w:rsidRPr="00186076" w:rsidRDefault="000E584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5" w:type="dxa"/>
            <w:vAlign w:val="center"/>
          </w:tcPr>
          <w:p w14:paraId="1DA044B6" w14:textId="77777777" w:rsidR="00D80866" w:rsidRPr="00186076" w:rsidRDefault="000E584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dxa"/>
            <w:vAlign w:val="center"/>
          </w:tcPr>
          <w:p w14:paraId="2878BBFB" w14:textId="77777777" w:rsidR="00D80866" w:rsidRPr="00186076" w:rsidRDefault="000E584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vAlign w:val="center"/>
          </w:tcPr>
          <w:p w14:paraId="3AD05910" w14:textId="77777777" w:rsidR="00D80866" w:rsidRPr="00186076" w:rsidRDefault="00F77F2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5F57C39" w14:textId="77777777" w:rsidR="00D80866" w:rsidRPr="00186076" w:rsidRDefault="00F77F2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Align w:val="center"/>
          </w:tcPr>
          <w:p w14:paraId="15AB8681" w14:textId="77777777" w:rsidR="00D80866" w:rsidRPr="00186076" w:rsidRDefault="000E584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  <w:vAlign w:val="center"/>
          </w:tcPr>
          <w:p w14:paraId="7053B6A3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569278C2" w14:textId="77777777" w:rsidR="00D80866" w:rsidRPr="00186076" w:rsidRDefault="000E584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  <w:vAlign w:val="center"/>
          </w:tcPr>
          <w:p w14:paraId="4C2F99E5" w14:textId="77777777" w:rsidR="00D80866" w:rsidRPr="00186076" w:rsidRDefault="009A254D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Align w:val="center"/>
          </w:tcPr>
          <w:p w14:paraId="592FC3DA" w14:textId="77777777" w:rsidR="00D80866" w:rsidRPr="00186076" w:rsidRDefault="000E584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dxa"/>
            <w:vAlign w:val="center"/>
          </w:tcPr>
          <w:p w14:paraId="18795DFC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03175395" w14:textId="77777777" w:rsidR="00D80866" w:rsidRPr="00186076" w:rsidRDefault="00F77F2E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40D2" w:rsidRPr="00186076" w14:paraId="440EA033" w14:textId="77777777" w:rsidTr="00F77F2E">
        <w:trPr>
          <w:cantSplit/>
          <w:trHeight w:val="424"/>
          <w:jc w:val="center"/>
        </w:trPr>
        <w:tc>
          <w:tcPr>
            <w:tcW w:w="9841" w:type="dxa"/>
            <w:gridSpan w:val="13"/>
            <w:vAlign w:val="center"/>
          </w:tcPr>
          <w:p w14:paraId="3D9E350D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733" w:type="dxa"/>
            <w:vAlign w:val="center"/>
          </w:tcPr>
          <w:p w14:paraId="796607A4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5A400933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65ADD5A6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58EA1F43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28BE4501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2669EDEA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48D8E67A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24A21E" w14:textId="77777777" w:rsidR="00552268" w:rsidRPr="00DC6E31" w:rsidRDefault="00552268" w:rsidP="005522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552268" w:rsidRPr="00DC6E31" w14:paraId="1242AB18" w14:textId="77777777" w:rsidTr="00801917">
        <w:tc>
          <w:tcPr>
            <w:tcW w:w="708" w:type="dxa"/>
            <w:shd w:val="clear" w:color="auto" w:fill="auto"/>
          </w:tcPr>
          <w:p w14:paraId="186C075B" w14:textId="77777777" w:rsidR="00552268" w:rsidRPr="00DC6E31" w:rsidRDefault="00552268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362F938" w14:textId="77777777" w:rsidR="00552268" w:rsidRPr="00DC6E31" w:rsidRDefault="00552268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  <w:shd w:val="clear" w:color="auto" w:fill="auto"/>
          </w:tcPr>
          <w:p w14:paraId="06FF7BF2" w14:textId="77777777" w:rsidR="00552268" w:rsidRPr="00DC6E31" w:rsidRDefault="00552268" w:rsidP="00801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  <w:tr w:rsidR="00552268" w:rsidRPr="00DC6E31" w14:paraId="181DE4B7" w14:textId="77777777" w:rsidTr="00801917">
        <w:tc>
          <w:tcPr>
            <w:tcW w:w="708" w:type="dxa"/>
            <w:shd w:val="clear" w:color="auto" w:fill="auto"/>
          </w:tcPr>
          <w:p w14:paraId="22AA7BE3" w14:textId="77777777" w:rsidR="00552268" w:rsidRPr="00DC6E31" w:rsidRDefault="00552268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15F7A08" w14:textId="77777777" w:rsidR="00552268" w:rsidRPr="00DC6E31" w:rsidRDefault="00552268" w:rsidP="00804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shd w:val="clear" w:color="auto" w:fill="auto"/>
          </w:tcPr>
          <w:p w14:paraId="46D9444C" w14:textId="77777777" w:rsidR="00552268" w:rsidRPr="00DC6E31" w:rsidRDefault="00552268" w:rsidP="00801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DBFBE6" w14:textId="77777777" w:rsidR="00552268" w:rsidRPr="00552268" w:rsidRDefault="00552268" w:rsidP="005522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5"/>
        <w:gridCol w:w="735"/>
        <w:gridCol w:w="735"/>
        <w:gridCol w:w="735"/>
        <w:gridCol w:w="735"/>
        <w:gridCol w:w="735"/>
        <w:gridCol w:w="735"/>
        <w:gridCol w:w="735"/>
        <w:gridCol w:w="733"/>
        <w:gridCol w:w="733"/>
        <w:gridCol w:w="1021"/>
        <w:gridCol w:w="733"/>
        <w:gridCol w:w="733"/>
        <w:gridCol w:w="733"/>
        <w:gridCol w:w="733"/>
        <w:gridCol w:w="733"/>
        <w:gridCol w:w="733"/>
        <w:gridCol w:w="733"/>
      </w:tblGrid>
      <w:tr w:rsidR="005A1007" w:rsidRPr="00186076" w14:paraId="79026EE7" w14:textId="77777777" w:rsidTr="005A1007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0B5B81F9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5095D1A6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1E989CE2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з.е.</w:t>
            </w: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7"/>
            <w:vMerge w:val="restart"/>
            <w:vAlign w:val="center"/>
          </w:tcPr>
          <w:p w14:paraId="5FC739D4" w14:textId="77777777" w:rsidR="005A1007" w:rsidRPr="00186076" w:rsidRDefault="00CF4358" w:rsidP="0072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9A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A1007" w:rsidRPr="00186076" w14:paraId="27A396E3" w14:textId="77777777" w:rsidTr="005A1007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6D657B8B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6941656D" w14:textId="77777777" w:rsidR="005A1007" w:rsidRPr="00186076" w:rsidRDefault="005A1007" w:rsidP="008019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0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0CDCF006" w14:textId="77777777" w:rsidR="005A1007" w:rsidRPr="00186076" w:rsidRDefault="005A1007" w:rsidP="008019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12F0DF76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3DB97E12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7"/>
            <w:vMerge/>
            <w:vAlign w:val="center"/>
          </w:tcPr>
          <w:p w14:paraId="102647F7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268" w:rsidRPr="00186076" w14:paraId="1542EEB4" w14:textId="77777777" w:rsidTr="005A1007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49E0593B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3ECC134F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32" w:type="dxa"/>
            <w:textDirection w:val="btLr"/>
            <w:vAlign w:val="center"/>
          </w:tcPr>
          <w:p w14:paraId="360DA69A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44BD20CF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26A08E40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Курсовые </w:t>
            </w: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32" w:type="dxa"/>
            <w:textDirection w:val="btLr"/>
            <w:vAlign w:val="center"/>
          </w:tcPr>
          <w:p w14:paraId="787DFA0C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13EEA588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45511FF5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5443D3C4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491FF745" w14:textId="77777777" w:rsidR="00552268" w:rsidRPr="00186076" w:rsidRDefault="0080470B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6A5DEF93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30BCCE9E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564F52AC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3C237111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36B57830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6AD08933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5D2C5978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097138D3" w14:textId="77777777" w:rsidR="00552268" w:rsidRPr="00186076" w:rsidRDefault="0080470B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579D9D2A" w14:textId="77777777" w:rsidR="00552268" w:rsidRPr="00186076" w:rsidRDefault="00552268" w:rsidP="008019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54A33C08" w14:textId="77777777" w:rsidR="00552268" w:rsidRPr="00186076" w:rsidRDefault="0080470B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</w:tr>
      <w:tr w:rsidR="00D80866" w:rsidRPr="00186076" w14:paraId="571ACC99" w14:textId="77777777" w:rsidTr="005A1007">
        <w:trPr>
          <w:cantSplit/>
          <w:trHeight w:val="724"/>
          <w:jc w:val="center"/>
        </w:trPr>
        <w:tc>
          <w:tcPr>
            <w:tcW w:w="733" w:type="dxa"/>
            <w:vAlign w:val="center"/>
          </w:tcPr>
          <w:p w14:paraId="43CC232B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096DEFCE" w14:textId="77777777" w:rsidR="00D80866" w:rsidRPr="00186076" w:rsidRDefault="00047CDF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dxa"/>
            <w:vAlign w:val="center"/>
          </w:tcPr>
          <w:p w14:paraId="59957ABD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56929ABF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5147756A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3D705028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18BFD08C" w14:textId="77777777" w:rsidR="00D80866" w:rsidRPr="00186076" w:rsidRDefault="00047CDF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vAlign w:val="center"/>
          </w:tcPr>
          <w:p w14:paraId="11B03F50" w14:textId="77777777" w:rsidR="00D80866" w:rsidRPr="00186076" w:rsidRDefault="00047CDF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vAlign w:val="center"/>
          </w:tcPr>
          <w:p w14:paraId="3179993C" w14:textId="77777777" w:rsidR="00D80866" w:rsidRPr="00186076" w:rsidRDefault="00047CDF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dxa"/>
            <w:vAlign w:val="center"/>
          </w:tcPr>
          <w:p w14:paraId="20F85CFA" w14:textId="77777777" w:rsidR="00D80866" w:rsidRPr="00186076" w:rsidRDefault="00047CDF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0" w:type="dxa"/>
            <w:vAlign w:val="center"/>
          </w:tcPr>
          <w:p w14:paraId="7313B5EA" w14:textId="77777777" w:rsidR="00D80866" w:rsidRPr="00186076" w:rsidRDefault="00D80866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636BCB4" w14:textId="77777777" w:rsidR="00D80866" w:rsidRPr="00186076" w:rsidRDefault="00047CDF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vAlign w:val="center"/>
          </w:tcPr>
          <w:p w14:paraId="0CF23869" w14:textId="77777777" w:rsidR="00D80866" w:rsidRPr="00186076" w:rsidRDefault="00047CDF" w:rsidP="009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vAlign w:val="center"/>
          </w:tcPr>
          <w:p w14:paraId="436AC0A7" w14:textId="77777777" w:rsidR="00D80866" w:rsidRPr="00186076" w:rsidRDefault="00047CDF" w:rsidP="009A2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vAlign w:val="center"/>
          </w:tcPr>
          <w:p w14:paraId="716D9C75" w14:textId="77777777" w:rsidR="00D80866" w:rsidRPr="00186076" w:rsidRDefault="00D80866" w:rsidP="009A2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51833E3" w14:textId="77777777" w:rsidR="00D80866" w:rsidRPr="00186076" w:rsidRDefault="00047CDF" w:rsidP="009A2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vAlign w:val="center"/>
          </w:tcPr>
          <w:p w14:paraId="5C8B36D9" w14:textId="77777777" w:rsidR="00D80866" w:rsidRPr="00186076" w:rsidRDefault="00047CDF" w:rsidP="009A2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vAlign w:val="center"/>
          </w:tcPr>
          <w:p w14:paraId="63C40330" w14:textId="77777777" w:rsidR="00D80866" w:rsidRPr="00186076" w:rsidRDefault="00047CDF" w:rsidP="009A2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0" w:type="dxa"/>
            <w:vAlign w:val="center"/>
          </w:tcPr>
          <w:p w14:paraId="71BB38E7" w14:textId="77777777" w:rsidR="00D80866" w:rsidRPr="00186076" w:rsidRDefault="00D80866" w:rsidP="009A2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682E869" w14:textId="77777777" w:rsidR="00D80866" w:rsidRPr="00186076" w:rsidRDefault="00047CDF" w:rsidP="009A2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2268" w:rsidRPr="00186076" w14:paraId="3BF37452" w14:textId="77777777" w:rsidTr="005A1007">
        <w:trPr>
          <w:cantSplit/>
          <w:trHeight w:val="424"/>
          <w:jc w:val="center"/>
        </w:trPr>
        <w:tc>
          <w:tcPr>
            <w:tcW w:w="9799" w:type="dxa"/>
            <w:gridSpan w:val="13"/>
            <w:vAlign w:val="center"/>
          </w:tcPr>
          <w:p w14:paraId="3A27FC39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730" w:type="dxa"/>
            <w:vAlign w:val="center"/>
          </w:tcPr>
          <w:p w14:paraId="2B03ED1A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0ABC27B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850BFD3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CDBE501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AED5206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D7070FF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DAB9EAE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C2320D" w14:textId="77777777" w:rsidR="00DC6E31" w:rsidRPr="00552268" w:rsidRDefault="00552268" w:rsidP="00552268">
      <w:pPr>
        <w:tabs>
          <w:tab w:val="left" w:pos="990"/>
          <w:tab w:val="center" w:pos="7852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RPr="00552268" w:rsidSect="00C70E63">
          <w:pgSz w:w="16838" w:h="11906" w:orient="landscape"/>
          <w:pgMar w:top="1134" w:right="567" w:bottom="567" w:left="567" w:header="709" w:footer="176" w:gutter="0"/>
          <w:cols w:space="708"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0606E269" w14:textId="77777777" w:rsidR="00552268" w:rsidRDefault="00552268" w:rsidP="00CF43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Содержание дисциплины (модуля), структурированное по темам (разделам) с указанием </w:t>
      </w:r>
      <w:r w:rsidR="005214E0" w:rsidRPr="00E24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отведённого</w:t>
      </w:r>
      <w:r w:rsidRPr="00E24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них количества академических часов и видов учебных занятий</w:t>
      </w:r>
    </w:p>
    <w:p w14:paraId="512886C6" w14:textId="77777777" w:rsidR="00552268" w:rsidRPr="00C00349" w:rsidRDefault="00C00349" w:rsidP="00C00349">
      <w:pPr>
        <w:pStyle w:val="af"/>
        <w:numPr>
          <w:ilvl w:val="0"/>
          <w:numId w:val="20"/>
        </w:numPr>
        <w:tabs>
          <w:tab w:val="left" w:pos="1134"/>
        </w:tabs>
        <w:spacing w:before="240" w:after="120"/>
        <w:ind w:left="567" w:firstLine="0"/>
        <w:jc w:val="both"/>
        <w:rPr>
          <w:b/>
          <w:i/>
        </w:rPr>
      </w:pPr>
      <w:r>
        <w:rPr>
          <w:b/>
          <w:i/>
        </w:rPr>
        <w:t xml:space="preserve"> </w:t>
      </w:r>
      <w:r w:rsidR="00552268" w:rsidRPr="00C00349">
        <w:rPr>
          <w:b/>
          <w:i/>
        </w:rPr>
        <w:t>Разделы и темы дисциплины (модуля) и трудоемкость по видам учебных занятий (в академических часах):</w:t>
      </w:r>
    </w:p>
    <w:tbl>
      <w:tblPr>
        <w:tblStyle w:val="af0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5484"/>
        <w:gridCol w:w="580"/>
        <w:gridCol w:w="447"/>
        <w:gridCol w:w="386"/>
        <w:gridCol w:w="436"/>
        <w:gridCol w:w="512"/>
        <w:gridCol w:w="503"/>
        <w:gridCol w:w="601"/>
        <w:gridCol w:w="620"/>
      </w:tblGrid>
      <w:tr w:rsidR="00D858EA" w:rsidRPr="00552271" w14:paraId="152E4744" w14:textId="77777777" w:rsidTr="001F11F9">
        <w:trPr>
          <w:cantSplit/>
          <w:tblHeader/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72F5A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45DE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Разделы и темы </w:t>
            </w:r>
            <w:r w:rsidRPr="00804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дисциплины (модуля)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53BFF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BAA7D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832D5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302C5" w14:textId="77777777" w:rsidR="00D858EA" w:rsidRPr="0080470B" w:rsidRDefault="0080470B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D858EA" w:rsidRPr="00552271" w14:paraId="2509B977" w14:textId="77777777" w:rsidTr="001F11F9">
        <w:trPr>
          <w:cantSplit/>
          <w:tblHeader/>
          <w:jc w:val="center"/>
        </w:trPr>
        <w:tc>
          <w:tcPr>
            <w:tcW w:w="7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0AD62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84C7D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B209D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F12A1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AA466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1A4E9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05FE7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BF1EB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C856A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DA19" w14:textId="77777777" w:rsidR="00D858EA" w:rsidRPr="0080470B" w:rsidRDefault="00D858EA" w:rsidP="005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047CDF" w:rsidRPr="00552271" w14:paraId="6E1301C5" w14:textId="77777777" w:rsidTr="001F11F9">
        <w:trPr>
          <w:cantSplit/>
          <w:jc w:val="center"/>
        </w:trPr>
        <w:tc>
          <w:tcPr>
            <w:tcW w:w="750" w:type="dxa"/>
            <w:vAlign w:val="center"/>
          </w:tcPr>
          <w:p w14:paraId="011CCF8B" w14:textId="77777777" w:rsidR="00047CDF" w:rsidRPr="00552271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2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84" w:type="dxa"/>
            <w:vAlign w:val="center"/>
          </w:tcPr>
          <w:p w14:paraId="4952BBA5" w14:textId="77777777" w:rsidR="00047CDF" w:rsidRPr="005E72D9" w:rsidRDefault="00047CDF" w:rsidP="0080470B">
            <w:pPr>
              <w:spacing w:before="120" w:after="120"/>
              <w:rPr>
                <w:rStyle w:val="ac"/>
                <w:rFonts w:ascii="Times New Roman" w:hAnsi="Times New Roman" w:cs="Times New Roman"/>
                <w:i/>
                <w:sz w:val="24"/>
                <w:szCs w:val="24"/>
              </w:rPr>
            </w:pPr>
            <w:r w:rsidRPr="005E72D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Введение и основные понятия</w:t>
            </w:r>
          </w:p>
        </w:tc>
        <w:tc>
          <w:tcPr>
            <w:tcW w:w="580" w:type="dxa"/>
            <w:vAlign w:val="center"/>
          </w:tcPr>
          <w:p w14:paraId="05F592F8" w14:textId="77777777" w:rsidR="00047CDF" w:rsidRPr="005E72D9" w:rsidRDefault="00047CDF" w:rsidP="0080470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vMerge w:val="restart"/>
            <w:vAlign w:val="center"/>
          </w:tcPr>
          <w:p w14:paraId="3913F3DC" w14:textId="77777777" w:rsidR="00047CDF" w:rsidRPr="00047CDF" w:rsidRDefault="00047CDF" w:rsidP="0080470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dxa"/>
            <w:vAlign w:val="center"/>
          </w:tcPr>
          <w:p w14:paraId="4D7F0880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Align w:val="center"/>
          </w:tcPr>
          <w:p w14:paraId="1D75FE94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</w:tcPr>
          <w:p w14:paraId="52B432B4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660A1368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Align w:val="center"/>
          </w:tcPr>
          <w:p w14:paraId="2B976BD4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vAlign w:val="center"/>
          </w:tcPr>
          <w:p w14:paraId="6B105ED5" w14:textId="77777777" w:rsidR="00047CD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CDF" w:rsidRPr="00552271" w14:paraId="68677D43" w14:textId="77777777" w:rsidTr="001F11F9">
        <w:trPr>
          <w:cantSplit/>
          <w:jc w:val="center"/>
        </w:trPr>
        <w:tc>
          <w:tcPr>
            <w:tcW w:w="750" w:type="dxa"/>
            <w:vAlign w:val="center"/>
          </w:tcPr>
          <w:p w14:paraId="6A37CE16" w14:textId="77777777" w:rsidR="00047CDF" w:rsidRPr="00552271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2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84" w:type="dxa"/>
          </w:tcPr>
          <w:p w14:paraId="79EA1501" w14:textId="77777777" w:rsidR="00047CDF" w:rsidRPr="005E72D9" w:rsidRDefault="00047CDF" w:rsidP="0080470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Объекты промышленной собственности</w:t>
            </w:r>
          </w:p>
        </w:tc>
        <w:tc>
          <w:tcPr>
            <w:tcW w:w="580" w:type="dxa"/>
            <w:vAlign w:val="center"/>
          </w:tcPr>
          <w:p w14:paraId="2434C099" w14:textId="77777777" w:rsidR="00047CDF" w:rsidRPr="005E72D9" w:rsidRDefault="00047CDF" w:rsidP="0080470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vMerge/>
            <w:vAlign w:val="center"/>
          </w:tcPr>
          <w:p w14:paraId="16CD8387" w14:textId="77777777" w:rsidR="00047CDF" w:rsidRPr="005E72D9" w:rsidRDefault="00047CDF" w:rsidP="0080470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vAlign w:val="center"/>
          </w:tcPr>
          <w:p w14:paraId="653B92A1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Align w:val="center"/>
          </w:tcPr>
          <w:p w14:paraId="39751A5B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</w:tcPr>
          <w:p w14:paraId="5C80F62A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" w:type="dxa"/>
            <w:vAlign w:val="center"/>
          </w:tcPr>
          <w:p w14:paraId="5A7092AE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Align w:val="center"/>
          </w:tcPr>
          <w:p w14:paraId="2BB80CDB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vAlign w:val="center"/>
          </w:tcPr>
          <w:p w14:paraId="4ED1F9C3" w14:textId="77777777" w:rsidR="00047CD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7CDF" w:rsidRPr="00552271" w14:paraId="51DDDF59" w14:textId="77777777" w:rsidTr="001F11F9">
        <w:trPr>
          <w:cantSplit/>
          <w:jc w:val="center"/>
        </w:trPr>
        <w:tc>
          <w:tcPr>
            <w:tcW w:w="750" w:type="dxa"/>
            <w:vAlign w:val="center"/>
          </w:tcPr>
          <w:p w14:paraId="653D61DB" w14:textId="77777777" w:rsidR="00047CDF" w:rsidRPr="00552271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4" w:type="dxa"/>
          </w:tcPr>
          <w:p w14:paraId="7EE00BAF" w14:textId="77777777" w:rsidR="00047CDF" w:rsidRPr="005E72D9" w:rsidRDefault="00047CDF" w:rsidP="0080470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D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Патентные исследования</w:t>
            </w:r>
          </w:p>
        </w:tc>
        <w:tc>
          <w:tcPr>
            <w:tcW w:w="580" w:type="dxa"/>
            <w:vAlign w:val="center"/>
          </w:tcPr>
          <w:p w14:paraId="742D45D0" w14:textId="77777777" w:rsidR="00047CDF" w:rsidRPr="005E72D9" w:rsidRDefault="00047CDF" w:rsidP="0080470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vMerge w:val="restart"/>
            <w:vAlign w:val="center"/>
          </w:tcPr>
          <w:p w14:paraId="07DC258A" w14:textId="77777777" w:rsidR="00047CDF" w:rsidRPr="00047CDF" w:rsidRDefault="00047CDF" w:rsidP="0080470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dxa"/>
            <w:vAlign w:val="center"/>
          </w:tcPr>
          <w:p w14:paraId="2398E50B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Align w:val="center"/>
          </w:tcPr>
          <w:p w14:paraId="3B979C88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</w:tcPr>
          <w:p w14:paraId="425CD676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" w:type="dxa"/>
            <w:vAlign w:val="center"/>
          </w:tcPr>
          <w:p w14:paraId="7E9C4A86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Align w:val="center"/>
          </w:tcPr>
          <w:p w14:paraId="4CE3F8D4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vAlign w:val="center"/>
          </w:tcPr>
          <w:p w14:paraId="60CDCA7C" w14:textId="77777777" w:rsidR="00047CD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7CDF" w:rsidRPr="00552271" w14:paraId="20DD3B65" w14:textId="77777777" w:rsidTr="001F11F9">
        <w:trPr>
          <w:cantSplit/>
          <w:jc w:val="center"/>
        </w:trPr>
        <w:tc>
          <w:tcPr>
            <w:tcW w:w="750" w:type="dxa"/>
            <w:vAlign w:val="center"/>
          </w:tcPr>
          <w:p w14:paraId="47CE2D2D" w14:textId="77777777" w:rsidR="00047CDF" w:rsidRPr="00552271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4" w:type="dxa"/>
          </w:tcPr>
          <w:p w14:paraId="4BA7FB00" w14:textId="77777777" w:rsidR="00047CDF" w:rsidRPr="005E72D9" w:rsidRDefault="00047CDF" w:rsidP="0080470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Решения изобретательских задач</w:t>
            </w:r>
          </w:p>
        </w:tc>
        <w:tc>
          <w:tcPr>
            <w:tcW w:w="580" w:type="dxa"/>
            <w:vAlign w:val="center"/>
          </w:tcPr>
          <w:p w14:paraId="06551F2C" w14:textId="77777777" w:rsidR="00047CDF" w:rsidRPr="005E72D9" w:rsidRDefault="00047CDF" w:rsidP="0080470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vMerge/>
            <w:vAlign w:val="center"/>
          </w:tcPr>
          <w:p w14:paraId="0A998B3E" w14:textId="77777777" w:rsidR="00047CDF" w:rsidRPr="005E72D9" w:rsidRDefault="00047CDF" w:rsidP="0080470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vAlign w:val="center"/>
          </w:tcPr>
          <w:p w14:paraId="3F7F7C1A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Align w:val="center"/>
          </w:tcPr>
          <w:p w14:paraId="18C8BC3A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</w:tcPr>
          <w:p w14:paraId="67E9BB2F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" w:type="dxa"/>
            <w:vAlign w:val="center"/>
          </w:tcPr>
          <w:p w14:paraId="0CBEEA2C" w14:textId="77777777" w:rsidR="00047CD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vAlign w:val="center"/>
          </w:tcPr>
          <w:p w14:paraId="132A4346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vAlign w:val="center"/>
          </w:tcPr>
          <w:p w14:paraId="57638B20" w14:textId="77777777" w:rsidR="00047CD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7CDF" w:rsidRPr="00552271" w14:paraId="230CD10B" w14:textId="77777777" w:rsidTr="001F11F9">
        <w:trPr>
          <w:cantSplit/>
          <w:jc w:val="center"/>
        </w:trPr>
        <w:tc>
          <w:tcPr>
            <w:tcW w:w="750" w:type="dxa"/>
            <w:vAlign w:val="center"/>
          </w:tcPr>
          <w:p w14:paraId="623C5354" w14:textId="77777777" w:rsidR="00047CDF" w:rsidRPr="00552271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4" w:type="dxa"/>
          </w:tcPr>
          <w:p w14:paraId="3F559BDA" w14:textId="77777777" w:rsidR="00047CDF" w:rsidRPr="005E72D9" w:rsidRDefault="00047CDF" w:rsidP="0080470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Системный подход</w:t>
            </w:r>
          </w:p>
        </w:tc>
        <w:tc>
          <w:tcPr>
            <w:tcW w:w="580" w:type="dxa"/>
            <w:vAlign w:val="center"/>
          </w:tcPr>
          <w:p w14:paraId="5248C7F8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vMerge w:val="restart"/>
            <w:vAlign w:val="center"/>
          </w:tcPr>
          <w:p w14:paraId="4D2C63C3" w14:textId="77777777" w:rsidR="00047CD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dxa"/>
            <w:vAlign w:val="center"/>
          </w:tcPr>
          <w:p w14:paraId="3AFC148B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Align w:val="center"/>
          </w:tcPr>
          <w:p w14:paraId="73ACF721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</w:tcPr>
          <w:p w14:paraId="4D9196A3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  <w:vAlign w:val="center"/>
          </w:tcPr>
          <w:p w14:paraId="654CC98C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Align w:val="center"/>
          </w:tcPr>
          <w:p w14:paraId="4DDCF3FF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vAlign w:val="center"/>
          </w:tcPr>
          <w:p w14:paraId="30896C4F" w14:textId="77777777" w:rsidR="00047CD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7CDF" w:rsidRPr="00552271" w14:paraId="4960E4F3" w14:textId="77777777" w:rsidTr="001F11F9">
        <w:trPr>
          <w:cantSplit/>
          <w:trHeight w:val="113"/>
          <w:jc w:val="center"/>
        </w:trPr>
        <w:tc>
          <w:tcPr>
            <w:tcW w:w="750" w:type="dxa"/>
          </w:tcPr>
          <w:p w14:paraId="3DBC4B45" w14:textId="77777777" w:rsidR="00047CDF" w:rsidRPr="00552271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4" w:type="dxa"/>
          </w:tcPr>
          <w:p w14:paraId="7BA05959" w14:textId="77777777" w:rsidR="00047CDF" w:rsidRPr="005E72D9" w:rsidRDefault="00047CDF" w:rsidP="0080470B">
            <w:pPr>
              <w:spacing w:before="120" w:after="1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E72D9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Многоцелевая оптимизация</w:t>
            </w:r>
          </w:p>
        </w:tc>
        <w:tc>
          <w:tcPr>
            <w:tcW w:w="580" w:type="dxa"/>
          </w:tcPr>
          <w:p w14:paraId="5190AFE1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vMerge/>
          </w:tcPr>
          <w:p w14:paraId="36B83104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</w:tcPr>
          <w:p w14:paraId="533D3DF8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</w:tcPr>
          <w:p w14:paraId="6F7F32ED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14:paraId="7DD19426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</w:tcPr>
          <w:p w14:paraId="6C2D5EED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14:paraId="239FA44F" w14:textId="77777777" w:rsidR="00047CDF" w:rsidRPr="005E72D9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</w:tcPr>
          <w:p w14:paraId="3E6F2811" w14:textId="77777777" w:rsidR="00047CD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7C2A" w:rsidRPr="00552271" w14:paraId="4BE26A52" w14:textId="77777777" w:rsidTr="001F11F9">
        <w:trPr>
          <w:cantSplit/>
          <w:trHeight w:val="113"/>
          <w:jc w:val="center"/>
        </w:trPr>
        <w:tc>
          <w:tcPr>
            <w:tcW w:w="750" w:type="dxa"/>
          </w:tcPr>
          <w:p w14:paraId="253C10C6" w14:textId="77777777" w:rsidR="00157C2A" w:rsidRPr="00552271" w:rsidRDefault="00157C2A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4" w:type="dxa"/>
          </w:tcPr>
          <w:p w14:paraId="0C5C553F" w14:textId="77777777" w:rsidR="00157C2A" w:rsidRPr="005E72D9" w:rsidRDefault="0016061D" w:rsidP="0080470B">
            <w:pPr>
              <w:spacing w:before="120" w:after="1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E72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Планирование эксперимента</w:t>
            </w:r>
          </w:p>
        </w:tc>
        <w:tc>
          <w:tcPr>
            <w:tcW w:w="580" w:type="dxa"/>
          </w:tcPr>
          <w:p w14:paraId="4D3F1925" w14:textId="77777777" w:rsidR="00157C2A" w:rsidRPr="005E72D9" w:rsidRDefault="000E584E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</w:tcPr>
          <w:p w14:paraId="08B47052" w14:textId="77777777" w:rsidR="00157C2A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dxa"/>
          </w:tcPr>
          <w:p w14:paraId="0D459F08" w14:textId="77777777" w:rsidR="00157C2A" w:rsidRPr="005E72D9" w:rsidRDefault="00157C2A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</w:tcPr>
          <w:p w14:paraId="42F2B3F2" w14:textId="77777777" w:rsidR="00157C2A" w:rsidRPr="005E72D9" w:rsidRDefault="00157C2A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14:paraId="73EE3409" w14:textId="77777777" w:rsidR="00157C2A" w:rsidRPr="005E72D9" w:rsidRDefault="000E584E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</w:tcPr>
          <w:p w14:paraId="144F3768" w14:textId="77777777" w:rsidR="00157C2A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</w:tcPr>
          <w:p w14:paraId="3E0D4741" w14:textId="77777777" w:rsidR="00157C2A" w:rsidRPr="005E72D9" w:rsidRDefault="000E584E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</w:tcPr>
          <w:p w14:paraId="1E73647A" w14:textId="77777777" w:rsidR="00157C2A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4C4F" w:rsidRPr="00552271" w14:paraId="0582B2FB" w14:textId="77777777" w:rsidTr="001F11F9">
        <w:trPr>
          <w:cantSplit/>
          <w:jc w:val="center"/>
        </w:trPr>
        <w:tc>
          <w:tcPr>
            <w:tcW w:w="750" w:type="dxa"/>
          </w:tcPr>
          <w:p w14:paraId="4815A900" w14:textId="77777777" w:rsidR="00A64C4F" w:rsidRPr="00552271" w:rsidRDefault="00A64C4F" w:rsidP="0080470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</w:tcPr>
          <w:p w14:paraId="02013D58" w14:textId="77777777" w:rsidR="00A64C4F" w:rsidRPr="00552271" w:rsidRDefault="00A64C4F" w:rsidP="0080470B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22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0" w:type="dxa"/>
          </w:tcPr>
          <w:p w14:paraId="049B125E" w14:textId="77777777" w:rsidR="00A64C4F" w:rsidRPr="005E72D9" w:rsidRDefault="000E584E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" w:type="dxa"/>
          </w:tcPr>
          <w:p w14:paraId="4C1C58DF" w14:textId="77777777" w:rsidR="00A64C4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dxa"/>
          </w:tcPr>
          <w:p w14:paraId="768A40BC" w14:textId="77777777" w:rsidR="00A64C4F" w:rsidRPr="005E72D9" w:rsidRDefault="00A64C4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</w:tcPr>
          <w:p w14:paraId="30E26622" w14:textId="77777777" w:rsidR="00A64C4F" w:rsidRPr="005E72D9" w:rsidRDefault="00A64C4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</w:tcPr>
          <w:p w14:paraId="7874E750" w14:textId="77777777" w:rsidR="00A64C4F" w:rsidRPr="005E72D9" w:rsidRDefault="000E584E" w:rsidP="0080470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3" w:type="dxa"/>
            <w:vAlign w:val="center"/>
          </w:tcPr>
          <w:p w14:paraId="37DAD469" w14:textId="77777777" w:rsidR="00A64C4F" w:rsidRPr="00047CDF" w:rsidRDefault="00047CDF" w:rsidP="0080470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vAlign w:val="center"/>
          </w:tcPr>
          <w:p w14:paraId="61138CCB" w14:textId="77777777" w:rsidR="00A64C4F" w:rsidRPr="005E72D9" w:rsidRDefault="000E584E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0" w:type="dxa"/>
            <w:vAlign w:val="center"/>
          </w:tcPr>
          <w:p w14:paraId="460D40FB" w14:textId="77777777" w:rsidR="00A64C4F" w:rsidRPr="00047CDF" w:rsidRDefault="00047CDF" w:rsidP="008047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</w:tbl>
    <w:p w14:paraId="0218F9D7" w14:textId="77777777" w:rsidR="001F11F9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E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Примечания: О – очная форма обучения,  З – заочная форма обучения.</w:t>
      </w:r>
      <w:r w:rsidRPr="005522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1335587E" w14:textId="77777777" w:rsidR="001F11F9" w:rsidRPr="0080470B" w:rsidRDefault="001F11F9" w:rsidP="001F11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093C6" w14:textId="77777777" w:rsidR="001F11F9" w:rsidRPr="0080470B" w:rsidRDefault="001F11F9" w:rsidP="001F11F9">
      <w:pPr>
        <w:pStyle w:val="af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b/>
          <w:i/>
          <w:szCs w:val="28"/>
        </w:rPr>
      </w:pPr>
      <w:r w:rsidRPr="0080470B">
        <w:rPr>
          <w:b/>
          <w:i/>
          <w:szCs w:val="28"/>
        </w:rPr>
        <w:t xml:space="preserve"> Содержание разделов и тем дисциплины</w:t>
      </w:r>
    </w:p>
    <w:p w14:paraId="4581CDAC" w14:textId="77777777" w:rsidR="001F11F9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C28E9" w14:textId="77777777" w:rsidR="001F11F9" w:rsidRPr="00027488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 Введение и основные понятия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[1-4,6]</w:t>
      </w:r>
    </w:p>
    <w:p w14:paraId="107A4764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решения изобретательских задач (ТРИЗ). Основные понятия объектов исследования. Развитие электротехники при участии ведущих учёных мира.</w:t>
      </w:r>
    </w:p>
    <w:p w14:paraId="3E118B83" w14:textId="77777777" w:rsidR="001F11F9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205AB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 Объекты промышленной собственности</w:t>
      </w:r>
      <w:r w:rsidR="007D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[1-4,6]</w:t>
      </w:r>
    </w:p>
    <w:p w14:paraId="2E404C3C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совершенствования объектов промышленной собственности. Функциональное назначение разделения объектов исследования.</w:t>
      </w:r>
    </w:p>
    <w:p w14:paraId="73B96ED6" w14:textId="77777777" w:rsidR="001F11F9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E0E2A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 Патентные исследования</w:t>
      </w:r>
      <w:r w:rsidR="007D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[1-4,6]</w:t>
      </w:r>
    </w:p>
    <w:p w14:paraId="00D23602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патентных исследований. Справочно-библиографический аппарат и методика  поиска тематической литературы. Международная классификация изобретений.</w:t>
      </w:r>
    </w:p>
    <w:p w14:paraId="1B6E888D" w14:textId="77777777" w:rsidR="001F11F9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947F0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 Решения изобретательских задач</w:t>
      </w:r>
      <w:r w:rsidR="007D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[1-4,6]</w:t>
      </w:r>
    </w:p>
    <w:p w14:paraId="19C9A8CE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результатов патентного поиска. Стандарты решения изобретательских задач. Объекты интеллектуальной собственности.</w:t>
      </w:r>
    </w:p>
    <w:p w14:paraId="685DA433" w14:textId="77777777" w:rsidR="001F11F9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12FA9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 Системный подход</w:t>
      </w:r>
      <w:r w:rsidR="007D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[1-6]</w:t>
      </w:r>
    </w:p>
    <w:p w14:paraId="703E5F40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системного подхода в электротехнике. Методология системного подхода. Понятие о системном анализе.</w:t>
      </w:r>
    </w:p>
    <w:p w14:paraId="23D91A01" w14:textId="77777777" w:rsidR="001F11F9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766A9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 Многоцелевая оптимизация</w:t>
      </w:r>
      <w:r w:rsidR="007D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</w:t>
      </w:r>
      <w:r w:rsidRPr="0094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6]</w:t>
      </w:r>
    </w:p>
    <w:p w14:paraId="2EBA5A7B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многоцелевой оптимизации. Одноцелевая оптимизация в условиях определённости. Методы экспертных оценок.</w:t>
      </w:r>
    </w:p>
    <w:p w14:paraId="3E2DE88A" w14:textId="77777777" w:rsidR="001F11F9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ED765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 Планирование эксперимента</w:t>
      </w:r>
      <w:r w:rsidR="007D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[1-4,6]</w:t>
      </w:r>
    </w:p>
    <w:p w14:paraId="3FD9E853" w14:textId="77777777" w:rsidR="001F11F9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регрессии и поверхность отклика. Полный факторный эксперимент. Статистический анализ полученных результатов.</w:t>
      </w:r>
    </w:p>
    <w:p w14:paraId="25B29F8F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FEE8A" w14:textId="77777777" w:rsidR="001F11F9" w:rsidRPr="0080470B" w:rsidRDefault="001F11F9" w:rsidP="001F11F9">
      <w:pPr>
        <w:pStyle w:val="af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b/>
          <w:i/>
          <w:szCs w:val="28"/>
        </w:rPr>
      </w:pPr>
      <w:r w:rsidRPr="0080470B">
        <w:rPr>
          <w:b/>
          <w:i/>
          <w:szCs w:val="28"/>
        </w:rPr>
        <w:t>Содержание лабораторных работ</w:t>
      </w:r>
    </w:p>
    <w:p w14:paraId="228F09D0" w14:textId="77777777" w:rsidR="001F11F9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 не предусмотрены</w:t>
      </w:r>
    </w:p>
    <w:p w14:paraId="647836B2" w14:textId="77777777" w:rsidR="001F11F9" w:rsidRPr="0080470B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2D7251A" w14:textId="77777777" w:rsidR="001F11F9" w:rsidRPr="00C00349" w:rsidRDefault="001F11F9" w:rsidP="001F11F9">
      <w:pPr>
        <w:pStyle w:val="af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b/>
          <w:i/>
          <w:szCs w:val="24"/>
        </w:rPr>
      </w:pPr>
      <w:r w:rsidRPr="0080470B">
        <w:rPr>
          <w:b/>
          <w:i/>
          <w:szCs w:val="28"/>
        </w:rPr>
        <w:t>Содержание практических занятий</w:t>
      </w:r>
      <w:r>
        <w:rPr>
          <w:b/>
          <w:i/>
          <w:szCs w:val="28"/>
          <w:lang w:val="en-US"/>
        </w:rPr>
        <w:t xml:space="preserve"> [7]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7213"/>
      </w:tblGrid>
      <w:tr w:rsidR="001F11F9" w:rsidRPr="00A927EF" w14:paraId="6BDC91BF" w14:textId="77777777" w:rsidTr="002F7041">
        <w:trPr>
          <w:tblHeader/>
          <w:jc w:val="center"/>
        </w:trPr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73980" w14:textId="77777777" w:rsidR="001F11F9" w:rsidRPr="0080470B" w:rsidRDefault="001F11F9" w:rsidP="002F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0A25C270" w14:textId="77777777" w:rsidR="001F11F9" w:rsidRPr="0080470B" w:rsidRDefault="001F11F9" w:rsidP="002F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7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0FB7B" w14:textId="77777777" w:rsidR="001F11F9" w:rsidRPr="0080470B" w:rsidRDefault="001F11F9" w:rsidP="002F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</w:tr>
      <w:tr w:rsidR="001F11F9" w:rsidRPr="00A927EF" w14:paraId="7CA3E82F" w14:textId="77777777" w:rsidTr="002F7041">
        <w:trPr>
          <w:trHeight w:val="599"/>
          <w:jc w:val="center"/>
        </w:trPr>
        <w:tc>
          <w:tcPr>
            <w:tcW w:w="3102" w:type="dxa"/>
            <w:vAlign w:val="center"/>
          </w:tcPr>
          <w:p w14:paraId="07D03417" w14:textId="77777777" w:rsidR="001F11F9" w:rsidRPr="00A927EF" w:rsidRDefault="001F11F9" w:rsidP="002F7041">
            <w:pPr>
              <w:pStyle w:val="Style5"/>
              <w:spacing w:line="240" w:lineRule="auto"/>
              <w:jc w:val="both"/>
            </w:pPr>
            <w:r w:rsidRPr="00A927EF">
              <w:t xml:space="preserve">Тема </w:t>
            </w:r>
            <w:r>
              <w:t>2</w:t>
            </w:r>
            <w:r w:rsidRPr="00A927EF">
              <w:t xml:space="preserve"> Объекты промышленной собственности</w:t>
            </w:r>
          </w:p>
        </w:tc>
        <w:tc>
          <w:tcPr>
            <w:tcW w:w="7213" w:type="dxa"/>
            <w:vAlign w:val="center"/>
          </w:tcPr>
          <w:p w14:paraId="596B18D1" w14:textId="77777777" w:rsidR="001F11F9" w:rsidRPr="00A927EF" w:rsidRDefault="001F11F9" w:rsidP="002F7041">
            <w:pPr>
              <w:pStyle w:val="af6"/>
              <w:spacing w:before="0" w:after="0"/>
            </w:pPr>
            <w:r w:rsidRPr="00A927EF">
              <w:t xml:space="preserve"> Применение стандартных программ для определения объектов исследования.</w:t>
            </w:r>
          </w:p>
        </w:tc>
      </w:tr>
      <w:tr w:rsidR="001F11F9" w:rsidRPr="00A927EF" w14:paraId="6A2386BD" w14:textId="77777777" w:rsidTr="002F7041">
        <w:trPr>
          <w:trHeight w:val="552"/>
          <w:jc w:val="center"/>
        </w:trPr>
        <w:tc>
          <w:tcPr>
            <w:tcW w:w="3102" w:type="dxa"/>
            <w:vAlign w:val="center"/>
          </w:tcPr>
          <w:p w14:paraId="370F403F" w14:textId="77777777" w:rsidR="001F11F9" w:rsidRPr="00A927EF" w:rsidRDefault="001F11F9" w:rsidP="002F7041">
            <w:pPr>
              <w:pStyle w:val="Style5"/>
              <w:spacing w:line="240" w:lineRule="auto"/>
              <w:jc w:val="both"/>
            </w:pPr>
            <w:r w:rsidRPr="00A927EF">
              <w:t xml:space="preserve">Тема </w:t>
            </w:r>
            <w:r>
              <w:t>4</w:t>
            </w:r>
            <w:r w:rsidRPr="00A927EF">
              <w:t xml:space="preserve"> Решения изобретательских задач</w:t>
            </w:r>
          </w:p>
        </w:tc>
        <w:tc>
          <w:tcPr>
            <w:tcW w:w="7213" w:type="dxa"/>
            <w:vAlign w:val="center"/>
          </w:tcPr>
          <w:p w14:paraId="5F207D63" w14:textId="77777777" w:rsidR="001F11F9" w:rsidRPr="00A927EF" w:rsidRDefault="001F11F9" w:rsidP="002F7041">
            <w:pPr>
              <w:pStyle w:val="af6"/>
              <w:spacing w:before="0" w:after="0"/>
            </w:pPr>
            <w:r w:rsidRPr="00A927EF">
              <w:t>– Программа для разработки рекомендации при решении изобретательских задач (ТРИЗ);</w:t>
            </w:r>
          </w:p>
          <w:p w14:paraId="7C772A42" w14:textId="77777777" w:rsidR="001F11F9" w:rsidRPr="00A927EF" w:rsidRDefault="001F11F9" w:rsidP="002F7041">
            <w:pPr>
              <w:pStyle w:val="af6"/>
              <w:spacing w:before="0" w:after="0"/>
            </w:pPr>
            <w:r w:rsidRPr="00A927EF">
              <w:t>– Освоение алгоритма работы в интернете с Федеральным институтом патентных исследований (ФИПС);</w:t>
            </w:r>
          </w:p>
          <w:p w14:paraId="029D2A61" w14:textId="77777777" w:rsidR="001F11F9" w:rsidRPr="00A927EF" w:rsidRDefault="001F11F9" w:rsidP="002F7041">
            <w:pPr>
              <w:pStyle w:val="af6"/>
              <w:spacing w:before="0" w:after="0"/>
            </w:pPr>
            <w:r w:rsidRPr="00A927EF">
              <w:t>– Использование международной классификации изобретений при патентной проработке темы исследования;</w:t>
            </w:r>
          </w:p>
          <w:p w14:paraId="626F7D37" w14:textId="77777777" w:rsidR="001F11F9" w:rsidRPr="00A927EF" w:rsidRDefault="001F11F9" w:rsidP="002F7041">
            <w:pPr>
              <w:pStyle w:val="af6"/>
              <w:spacing w:before="0" w:after="0"/>
            </w:pPr>
            <w:r w:rsidRPr="00A927EF">
              <w:t>– Работа по патентной проработке иностранных патентов.</w:t>
            </w:r>
          </w:p>
        </w:tc>
      </w:tr>
      <w:tr w:rsidR="001F11F9" w:rsidRPr="00A927EF" w14:paraId="6D968C3A" w14:textId="77777777" w:rsidTr="002F7041">
        <w:trPr>
          <w:trHeight w:val="552"/>
          <w:jc w:val="center"/>
        </w:trPr>
        <w:tc>
          <w:tcPr>
            <w:tcW w:w="3102" w:type="dxa"/>
            <w:vAlign w:val="center"/>
          </w:tcPr>
          <w:p w14:paraId="6FF4F6BF" w14:textId="77777777" w:rsidR="001F11F9" w:rsidRPr="00A927EF" w:rsidRDefault="001F11F9" w:rsidP="002F7041">
            <w:pPr>
              <w:pStyle w:val="Style5"/>
              <w:spacing w:line="240" w:lineRule="auto"/>
              <w:jc w:val="both"/>
            </w:pPr>
            <w:r w:rsidRPr="00A927EF">
              <w:t xml:space="preserve">Тема </w:t>
            </w:r>
            <w:r>
              <w:t>5</w:t>
            </w:r>
            <w:r w:rsidRPr="00A927EF">
              <w:t xml:space="preserve"> Системный подход</w:t>
            </w:r>
          </w:p>
        </w:tc>
        <w:tc>
          <w:tcPr>
            <w:tcW w:w="7213" w:type="dxa"/>
            <w:vAlign w:val="center"/>
          </w:tcPr>
          <w:p w14:paraId="23AAE16B" w14:textId="77777777" w:rsidR="001F11F9" w:rsidRPr="00A927EF" w:rsidRDefault="001F11F9" w:rsidP="002F7041">
            <w:pPr>
              <w:pStyle w:val="af6"/>
              <w:spacing w:before="0" w:after="0"/>
            </w:pPr>
            <w:r w:rsidRPr="00A927EF">
              <w:t>– Освоение системного анализа для элементов электроэнергетических систем.</w:t>
            </w:r>
          </w:p>
        </w:tc>
      </w:tr>
      <w:tr w:rsidR="001F11F9" w:rsidRPr="00A927EF" w14:paraId="786AD52C" w14:textId="77777777" w:rsidTr="002F7041">
        <w:trPr>
          <w:trHeight w:val="552"/>
          <w:jc w:val="center"/>
        </w:trPr>
        <w:tc>
          <w:tcPr>
            <w:tcW w:w="3102" w:type="dxa"/>
            <w:vAlign w:val="center"/>
          </w:tcPr>
          <w:p w14:paraId="438E7C6A" w14:textId="77777777" w:rsidR="001F11F9" w:rsidRPr="00A927EF" w:rsidRDefault="001F11F9" w:rsidP="002F7041">
            <w:pPr>
              <w:pStyle w:val="Style5"/>
              <w:spacing w:line="240" w:lineRule="auto"/>
              <w:jc w:val="both"/>
            </w:pPr>
            <w:r w:rsidRPr="00A927EF">
              <w:t xml:space="preserve">Тема </w:t>
            </w:r>
            <w:r>
              <w:t>7</w:t>
            </w:r>
            <w:r w:rsidRPr="00A927EF">
              <w:t xml:space="preserve"> Планирование эксперимента</w:t>
            </w:r>
          </w:p>
        </w:tc>
        <w:tc>
          <w:tcPr>
            <w:tcW w:w="7213" w:type="dxa"/>
            <w:vAlign w:val="center"/>
          </w:tcPr>
          <w:p w14:paraId="4C47C559" w14:textId="77777777" w:rsidR="001F11F9" w:rsidRPr="00A927EF" w:rsidRDefault="001F11F9" w:rsidP="002F7041">
            <w:pPr>
              <w:pStyle w:val="af6"/>
              <w:spacing w:before="0" w:after="0"/>
            </w:pPr>
            <w:r w:rsidRPr="00A927EF">
              <w:t>– Применение математических критериев при обработке данных испытаний конструкций в сильных и слабых электрических полях</w:t>
            </w:r>
          </w:p>
        </w:tc>
      </w:tr>
    </w:tbl>
    <w:p w14:paraId="35810421" w14:textId="77777777" w:rsidR="001F11F9" w:rsidRDefault="001F11F9" w:rsidP="001F11F9">
      <w:pPr>
        <w:pStyle w:val="af"/>
        <w:tabs>
          <w:tab w:val="left" w:pos="1134"/>
        </w:tabs>
        <w:ind w:left="567"/>
        <w:jc w:val="both"/>
        <w:rPr>
          <w:b/>
          <w:i/>
          <w:szCs w:val="28"/>
        </w:rPr>
      </w:pPr>
    </w:p>
    <w:p w14:paraId="3188254E" w14:textId="77777777" w:rsidR="001F11F9" w:rsidRPr="0080470B" w:rsidRDefault="001F11F9" w:rsidP="001F11F9">
      <w:pPr>
        <w:pStyle w:val="af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b/>
          <w:i/>
          <w:szCs w:val="28"/>
        </w:rPr>
      </w:pPr>
      <w:r w:rsidRPr="0080470B">
        <w:rPr>
          <w:b/>
          <w:i/>
          <w:szCs w:val="28"/>
        </w:rPr>
        <w:t>Курсовой проект (работа)</w:t>
      </w:r>
    </w:p>
    <w:p w14:paraId="4F0BE778" w14:textId="77777777" w:rsidR="001F11F9" w:rsidRDefault="001F11F9" w:rsidP="001F11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 (работа) не предусмотрен.</w:t>
      </w:r>
    </w:p>
    <w:p w14:paraId="16BBC109" w14:textId="77777777" w:rsidR="001F11F9" w:rsidRPr="0080470B" w:rsidRDefault="001F11F9" w:rsidP="001F11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932F6" w14:textId="77777777" w:rsidR="001F11F9" w:rsidRPr="0080470B" w:rsidRDefault="001F11F9" w:rsidP="001F11F9">
      <w:pPr>
        <w:pStyle w:val="af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b/>
          <w:i/>
          <w:szCs w:val="28"/>
        </w:rPr>
      </w:pPr>
      <w:r w:rsidRPr="0080470B">
        <w:rPr>
          <w:b/>
          <w:i/>
          <w:szCs w:val="28"/>
        </w:rPr>
        <w:t>Самостоятельная работа. Контроль самостоятельной работы</w:t>
      </w:r>
      <w:r w:rsidRPr="00027488">
        <w:rPr>
          <w:b/>
          <w:i/>
          <w:szCs w:val="28"/>
        </w:rPr>
        <w:t>[</w:t>
      </w:r>
      <w:r w:rsidRPr="00944046">
        <w:rPr>
          <w:b/>
          <w:i/>
          <w:szCs w:val="28"/>
        </w:rPr>
        <w:t>1-14]</w:t>
      </w:r>
    </w:p>
    <w:p w14:paraId="7C54E626" w14:textId="77777777" w:rsidR="001F11F9" w:rsidRPr="00027488" w:rsidRDefault="001F11F9" w:rsidP="001F11F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самостоятельную работу обучающихся входит подготовка к лекционным и практическим занятиям путём изучения соответствующего теоретического материала, а также подготовка к демонстрации сформированности всех этапов компетенций в процессе освоения образовательной программы в части дисциплины (модуля).  </w:t>
      </w:r>
    </w:p>
    <w:p w14:paraId="600E3763" w14:textId="77777777" w:rsidR="001F11F9" w:rsidRPr="00027488" w:rsidRDefault="001F11F9" w:rsidP="001F11F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48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Текущий контроль самостоятельной работы обучающихся осуществляется в ходе практических занятий</w:t>
      </w:r>
      <w:r w:rsidRPr="0002748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27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также при проведении индивидуальных и групповых консультаций.</w:t>
      </w:r>
    </w:p>
    <w:p w14:paraId="1C6FCD46" w14:textId="77777777" w:rsidR="001F11F9" w:rsidRPr="00027488" w:rsidRDefault="001F11F9" w:rsidP="001F11F9">
      <w:pPr>
        <w:tabs>
          <w:tab w:val="left" w:pos="32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0822B706" w14:textId="77777777" w:rsidR="001F11F9" w:rsidRDefault="001F11F9" w:rsidP="001F11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Фонд оценочных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</w:t>
      </w:r>
      <w:r w:rsidRPr="0080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проведения промежуточной аттестации обучающихся по дисциплине (модулю)</w:t>
      </w:r>
    </w:p>
    <w:p w14:paraId="36D40452" w14:textId="77777777" w:rsidR="001F11F9" w:rsidRDefault="001F11F9" w:rsidP="001F11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B69EE5" w14:textId="77777777" w:rsidR="001F11F9" w:rsidRDefault="001F11F9" w:rsidP="001F11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AA09E" w14:textId="77777777" w:rsidR="001F11F9" w:rsidRPr="0080470B" w:rsidRDefault="001F11F9" w:rsidP="001F11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096C1" w14:textId="77777777" w:rsidR="001F11F9" w:rsidRPr="0080470B" w:rsidRDefault="001F11F9" w:rsidP="001F11F9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Перечень компетенций с указанием этапов их формирования в процессе освоения образовательной программы в части дисциплины (модуля)</w:t>
      </w:r>
    </w:p>
    <w:p w14:paraId="3BD43D49" w14:textId="77777777" w:rsidR="001F11F9" w:rsidRPr="00C41BF3" w:rsidRDefault="001F11F9" w:rsidP="001F11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highlight w:val="yellow"/>
          <w:lang w:eastAsia="ru-RU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140"/>
        <w:gridCol w:w="4116"/>
        <w:gridCol w:w="2128"/>
      </w:tblGrid>
      <w:tr w:rsidR="001F11F9" w:rsidRPr="00027488" w14:paraId="1B10CB3A" w14:textId="77777777" w:rsidTr="00D34FEA">
        <w:trPr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4D2" w14:textId="77777777" w:rsidR="001F11F9" w:rsidRPr="00027488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Контролируемая компетенция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B2F" w14:textId="77777777" w:rsidR="001F11F9" w:rsidRPr="00027488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D52" w14:textId="77777777" w:rsidR="001F11F9" w:rsidRPr="00027488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(раздела) дисциплины (модуля)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50F" w14:textId="77777777" w:rsidR="001F11F9" w:rsidRPr="00027488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D34FEA" w:rsidRPr="00027488" w14:paraId="327FCD8C" w14:textId="77777777" w:rsidTr="00D34FEA">
        <w:trPr>
          <w:tblHeader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11D53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027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E44" w14:textId="77777777" w:rsidR="00D34FEA" w:rsidRPr="00027488" w:rsidRDefault="00D34FEA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77CF2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 Введение и основные понятия</w:t>
            </w:r>
          </w:p>
          <w:p w14:paraId="2C312C61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2 Объекты промышленной собственности</w:t>
            </w:r>
          </w:p>
          <w:p w14:paraId="75803E41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Патентные исследования</w:t>
            </w:r>
          </w:p>
          <w:p w14:paraId="53E14C95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4 Решения изобретательских задач</w:t>
            </w:r>
          </w:p>
          <w:p w14:paraId="0543CB78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5 Системный подход</w:t>
            </w:r>
          </w:p>
          <w:p w14:paraId="14E17E2F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6 Многоцелевая оптимизация</w:t>
            </w:r>
          </w:p>
          <w:p w14:paraId="29B27E68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7 Планирование эксперимента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180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4FEA" w:rsidRPr="00027488" w14:paraId="12FD37C6" w14:textId="77777777" w:rsidTr="00D34FEA">
        <w:trPr>
          <w:tblHeader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D49BA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448D" w14:textId="77777777" w:rsidR="00D34FEA" w:rsidRPr="00027488" w:rsidRDefault="00D34FEA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способностей</w:t>
            </w:r>
          </w:p>
          <w:p w14:paraId="450CC949" w14:textId="77777777" w:rsidR="00D34FEA" w:rsidRPr="00027488" w:rsidRDefault="00D34FEA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D4C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60B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4FEA" w:rsidRPr="00027488" w14:paraId="2D44FFAF" w14:textId="77777777" w:rsidTr="00D34FEA">
        <w:trPr>
          <w:tblHeader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E1D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1771" w14:textId="77777777" w:rsidR="00D34FEA" w:rsidRPr="00027488" w:rsidRDefault="00D34FEA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 Интеграция</w:t>
            </w:r>
          </w:p>
          <w:p w14:paraId="7A6219C5" w14:textId="77777777" w:rsidR="00D34FEA" w:rsidRPr="00027488" w:rsidRDefault="00D34FEA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4F6" w14:textId="77777777" w:rsidR="00D34FEA" w:rsidRPr="00027488" w:rsidRDefault="00D34FEA" w:rsidP="00D34FEA">
            <w:pPr>
              <w:pStyle w:val="Style5"/>
              <w:spacing w:line="278" w:lineRule="exact"/>
              <w:jc w:val="both"/>
            </w:pPr>
            <w:r w:rsidRPr="00027488">
              <w:t>Тема 2 Объекты промышленной собственности</w:t>
            </w:r>
          </w:p>
          <w:p w14:paraId="755C37B9" w14:textId="77777777" w:rsidR="00D34FEA" w:rsidRPr="00027488" w:rsidRDefault="00D34FEA" w:rsidP="00D34FEA">
            <w:pPr>
              <w:pStyle w:val="Style5"/>
              <w:spacing w:line="278" w:lineRule="exact"/>
              <w:jc w:val="both"/>
            </w:pPr>
            <w:r w:rsidRPr="00027488">
              <w:t>Тема 4 Решения изобретательских задач</w:t>
            </w:r>
          </w:p>
          <w:p w14:paraId="6DD2A38C" w14:textId="77777777" w:rsidR="00D34FEA" w:rsidRPr="00027488" w:rsidRDefault="00D34FEA" w:rsidP="00D34FEA">
            <w:pPr>
              <w:pStyle w:val="Style5"/>
              <w:spacing w:line="278" w:lineRule="exact"/>
              <w:jc w:val="both"/>
            </w:pPr>
            <w:r w:rsidRPr="00027488">
              <w:t>Тема 5 Системный подход</w:t>
            </w:r>
          </w:p>
          <w:p w14:paraId="44D92F11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88">
              <w:t>Тема 7 Планирование эксперимента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6BB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4FEA" w:rsidRPr="00027488" w14:paraId="7834BEFF" w14:textId="77777777" w:rsidTr="00D34FEA">
        <w:trPr>
          <w:tblHeader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197B1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027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4733" w14:textId="77777777" w:rsidR="00D34FEA" w:rsidRPr="00027488" w:rsidRDefault="00D34FEA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970ED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 Введение и основные понятия</w:t>
            </w:r>
          </w:p>
          <w:p w14:paraId="2D2E289D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2 Объекты промышленной собственности</w:t>
            </w:r>
          </w:p>
          <w:p w14:paraId="5ED8D3D1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Патентные исследования</w:t>
            </w:r>
          </w:p>
          <w:p w14:paraId="3F42EF63" w14:textId="77777777" w:rsidR="00D34FEA" w:rsidRPr="00027488" w:rsidRDefault="00D34FEA" w:rsidP="00D34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97A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4FEA" w:rsidRPr="00027488" w14:paraId="27E8479E" w14:textId="77777777" w:rsidTr="00D34FEA">
        <w:trPr>
          <w:tblHeader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26E3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9BD2" w14:textId="77777777" w:rsidR="00D34FEA" w:rsidRPr="00027488" w:rsidRDefault="00D34FEA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способностей</w:t>
            </w:r>
          </w:p>
          <w:p w14:paraId="0ED69A76" w14:textId="77777777" w:rsidR="00D34FEA" w:rsidRPr="00027488" w:rsidRDefault="00D34FEA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C2B" w14:textId="77777777" w:rsidR="00E1467E" w:rsidRPr="00027488" w:rsidRDefault="00E1467E" w:rsidP="00E146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4 Решения изобретательских задач</w:t>
            </w:r>
          </w:p>
          <w:p w14:paraId="77729C83" w14:textId="77777777" w:rsidR="00E1467E" w:rsidRPr="00027488" w:rsidRDefault="00E1467E" w:rsidP="00E146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5 Системный подход</w:t>
            </w:r>
          </w:p>
          <w:p w14:paraId="02EB4734" w14:textId="77777777" w:rsidR="00E1467E" w:rsidRPr="00027488" w:rsidRDefault="00E1467E" w:rsidP="00E1467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6 Многоцелевая оптимизация</w:t>
            </w:r>
          </w:p>
          <w:p w14:paraId="171741E0" w14:textId="77777777" w:rsidR="00D34FEA" w:rsidRPr="00027488" w:rsidRDefault="00E1467E" w:rsidP="00E1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7 Планирование эксперимента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9C1" w14:textId="77777777" w:rsidR="00D34FEA" w:rsidRPr="00027488" w:rsidRDefault="00D34FEA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467E" w:rsidRPr="00027488" w14:paraId="00A9233D" w14:textId="77777777" w:rsidTr="00901A4D">
        <w:trPr>
          <w:trHeight w:val="2484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03E76" w14:textId="77777777" w:rsidR="00E1467E" w:rsidRPr="00027488" w:rsidRDefault="00E1467E" w:rsidP="00D34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027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E1FA" w14:textId="77777777" w:rsidR="00E1467E" w:rsidRPr="00027488" w:rsidRDefault="00E1467E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1F4A2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 Введение и основные понятия</w:t>
            </w:r>
          </w:p>
          <w:p w14:paraId="3D52C943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2 Объекты промышленной собственности</w:t>
            </w:r>
          </w:p>
          <w:p w14:paraId="2BFFE416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Патентные исследования</w:t>
            </w:r>
          </w:p>
          <w:p w14:paraId="12DDE42E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4 Решения изобретательских задач</w:t>
            </w:r>
          </w:p>
          <w:p w14:paraId="6587776D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5 Системный подход</w:t>
            </w:r>
          </w:p>
          <w:p w14:paraId="18FD6BB7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6 Многоцелевая оптимизация</w:t>
            </w:r>
          </w:p>
          <w:p w14:paraId="4D19FA29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7 Планирование эксперимента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ED6F3" w14:textId="77777777" w:rsidR="00E1467E" w:rsidRPr="00027488" w:rsidRDefault="00E1467E" w:rsidP="00D3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67E" w:rsidRPr="00027488" w14:paraId="569983BD" w14:textId="77777777" w:rsidTr="00C82777">
        <w:trPr>
          <w:trHeight w:val="2484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9917B" w14:textId="77777777" w:rsidR="00E1467E" w:rsidRDefault="00E1467E" w:rsidP="00D34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027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F0FFA" w14:textId="77777777" w:rsidR="00E1467E" w:rsidRPr="00027488" w:rsidRDefault="00E1467E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2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способностей</w:t>
            </w:r>
          </w:p>
          <w:p w14:paraId="29E4A53D" w14:textId="77777777" w:rsidR="00E1467E" w:rsidRPr="00027488" w:rsidRDefault="00E1467E" w:rsidP="00D3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F093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 Введение и основные понятия</w:t>
            </w:r>
          </w:p>
          <w:p w14:paraId="035101F6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2 Объекты промышленной собственности</w:t>
            </w:r>
          </w:p>
          <w:p w14:paraId="55C4E394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Патентные исследования</w:t>
            </w:r>
          </w:p>
          <w:p w14:paraId="7D5B7ADB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4 Решения изобретательских задач</w:t>
            </w:r>
          </w:p>
          <w:p w14:paraId="39852F73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5 Системный подход</w:t>
            </w:r>
          </w:p>
          <w:p w14:paraId="457A2D69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6 Многоцелевая оптимизация</w:t>
            </w:r>
          </w:p>
          <w:p w14:paraId="7B2CFECA" w14:textId="77777777" w:rsidR="00E1467E" w:rsidRPr="00027488" w:rsidRDefault="00E1467E" w:rsidP="00D34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7 Планирование эксперимента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78FEF" w14:textId="77777777" w:rsidR="00E1467E" w:rsidRDefault="00E1467E" w:rsidP="00D3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5FC12D" w14:textId="77777777" w:rsidR="00E1467E" w:rsidRDefault="00E1467E" w:rsidP="00E1467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82BB2F" w14:textId="77777777" w:rsidR="00E1467E" w:rsidRDefault="00E1467E" w:rsidP="00E1467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053B9C4" w14:textId="77777777" w:rsidR="001F11F9" w:rsidRDefault="001F11F9" w:rsidP="001F11F9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270A56D1" w14:textId="77777777" w:rsidR="001F11F9" w:rsidRPr="00027488" w:rsidRDefault="001F11F9" w:rsidP="001F11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889"/>
        <w:gridCol w:w="1397"/>
        <w:gridCol w:w="1325"/>
        <w:gridCol w:w="2977"/>
        <w:gridCol w:w="1663"/>
      </w:tblGrid>
      <w:tr w:rsidR="001F11F9" w:rsidRPr="004A4B97" w14:paraId="6AD66B7A" w14:textId="77777777" w:rsidTr="002F7041">
        <w:trPr>
          <w:tblHeader/>
          <w:jc w:val="center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155C2" w14:textId="77777777" w:rsidR="001F11F9" w:rsidRPr="004A4B97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3E6CA" w14:textId="77777777" w:rsidR="001F11F9" w:rsidRPr="004A4B97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9C220" w14:textId="77777777" w:rsidR="001F11F9" w:rsidRPr="004A4B97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93173" w14:textId="77777777" w:rsidR="001F11F9" w:rsidRPr="004A4B97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оценивания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ACAF1" w14:textId="77777777" w:rsidR="001F11F9" w:rsidRPr="004A4B97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41F0" w14:textId="77777777" w:rsidR="001F11F9" w:rsidRPr="004A4B97" w:rsidRDefault="001F11F9" w:rsidP="002F7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E1467E" w:rsidRPr="004A4B97" w14:paraId="59601E5E" w14:textId="77777777" w:rsidTr="002F7041">
        <w:trPr>
          <w:trHeight w:val="304"/>
          <w:jc w:val="center"/>
        </w:trPr>
        <w:tc>
          <w:tcPr>
            <w:tcW w:w="914" w:type="dxa"/>
            <w:vMerge w:val="restart"/>
            <w:tcBorders>
              <w:top w:val="single" w:sz="12" w:space="0" w:color="auto"/>
            </w:tcBorders>
            <w:vAlign w:val="center"/>
          </w:tcPr>
          <w:p w14:paraId="3EE6189D" w14:textId="77777777" w:rsidR="00E1467E" w:rsidRDefault="00E1467E" w:rsidP="00D3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C4B0B17" w14:textId="77777777" w:rsidR="00E1467E" w:rsidRPr="004A4B97" w:rsidRDefault="00E1467E" w:rsidP="00E1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  <w:vAlign w:val="center"/>
          </w:tcPr>
          <w:p w14:paraId="05F532D9" w14:textId="77777777" w:rsidR="00E1467E" w:rsidRPr="004A4B97" w:rsidRDefault="00E1467E" w:rsidP="002F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AC58DE" w14:textId="77777777" w:rsidR="00E1467E" w:rsidRPr="004A4B97" w:rsidRDefault="00E1467E" w:rsidP="002F7041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DA12AB" w14:textId="77777777" w:rsidR="00E1467E" w:rsidRPr="004A4B97" w:rsidRDefault="00E1467E" w:rsidP="002F7041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0AF1AE" w14:textId="77777777" w:rsidR="00E1467E" w:rsidRPr="004A4B97" w:rsidRDefault="00E1467E" w:rsidP="002F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и лабораторных работ данного этапа соответствует критерию оценивания этапа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E66597" w14:textId="77777777" w:rsidR="00E1467E" w:rsidRPr="004A4B97" w:rsidRDefault="00E1467E" w:rsidP="002F7041">
            <w:pPr>
              <w:pStyle w:val="af6"/>
              <w:spacing w:before="0" w:after="0"/>
              <w:jc w:val="both"/>
              <w:rPr>
                <w:highlight w:val="yellow"/>
              </w:rPr>
            </w:pPr>
            <w:r w:rsidRPr="004A4B97">
              <w:t xml:space="preserve">Все остальные случаи соответствуют критерию оценивания этапа формирования компетенций </w:t>
            </w:r>
            <w:r w:rsidRPr="004A4B97">
              <w:rPr>
                <w:b/>
              </w:rPr>
              <w:t>«не освоено»</w:t>
            </w:r>
            <w:r w:rsidRPr="004A4B97">
              <w:t>.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D459B3" w14:textId="77777777" w:rsidR="00E1467E" w:rsidRPr="004A4B97" w:rsidRDefault="00E1467E" w:rsidP="002F7041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35820E01" w14:textId="77777777" w:rsidR="00E1467E" w:rsidRPr="004A4B97" w:rsidRDefault="00E1467E" w:rsidP="002F7041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E1467E" w:rsidRPr="004A4B97" w14:paraId="1B705ECC" w14:textId="77777777" w:rsidTr="00D03A21">
        <w:trPr>
          <w:trHeight w:val="2770"/>
          <w:jc w:val="center"/>
        </w:trPr>
        <w:tc>
          <w:tcPr>
            <w:tcW w:w="914" w:type="dxa"/>
            <w:vMerge/>
            <w:vAlign w:val="center"/>
          </w:tcPr>
          <w:p w14:paraId="5779EC77" w14:textId="77777777" w:rsidR="00E1467E" w:rsidRPr="004A4B97" w:rsidRDefault="00E1467E" w:rsidP="002F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14:paraId="7B7175C8" w14:textId="77777777" w:rsidR="00E1467E" w:rsidRPr="004A4B97" w:rsidRDefault="00E1467E" w:rsidP="00742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4AC070B8" w14:textId="77777777" w:rsidR="00E1467E" w:rsidRPr="004A4B97" w:rsidRDefault="00E1467E" w:rsidP="002F7041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53B10E72" w14:textId="77777777" w:rsidR="00E1467E" w:rsidRPr="004A4B97" w:rsidRDefault="00E1467E" w:rsidP="002F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A840FD1" w14:textId="77777777" w:rsidR="00E1467E" w:rsidRPr="004A4B97" w:rsidRDefault="00E1467E" w:rsidP="002F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5FAE0D" w14:textId="77777777" w:rsidR="00E1467E" w:rsidRPr="004A4B97" w:rsidRDefault="00E1467E" w:rsidP="002F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 до 49 соответствует критерию оценивания этапов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14:paraId="3CA4FC7E" w14:textId="77777777" w:rsidR="00E1467E" w:rsidRPr="004A4B97" w:rsidRDefault="00E1467E" w:rsidP="002F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интервалов с рангами от 0 до 100</w:t>
            </w:r>
          </w:p>
          <w:p w14:paraId="20774A76" w14:textId="77777777" w:rsidR="00E1467E" w:rsidRPr="004A4B97" w:rsidRDefault="00E1467E" w:rsidP="002F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 шкала «освоено – не освоено»</w:t>
            </w:r>
          </w:p>
        </w:tc>
      </w:tr>
      <w:tr w:rsidR="00E1467E" w:rsidRPr="004A4B97" w14:paraId="389C962D" w14:textId="77777777" w:rsidTr="006E79FC">
        <w:trPr>
          <w:trHeight w:val="3312"/>
          <w:jc w:val="center"/>
        </w:trPr>
        <w:tc>
          <w:tcPr>
            <w:tcW w:w="914" w:type="dxa"/>
            <w:vMerge/>
            <w:vAlign w:val="center"/>
          </w:tcPr>
          <w:p w14:paraId="40F167FD" w14:textId="77777777" w:rsidR="00E1467E" w:rsidRPr="004A4B97" w:rsidRDefault="00E1467E" w:rsidP="002F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14:paraId="082F3160" w14:textId="77777777" w:rsidR="00E1467E" w:rsidRPr="004A4B97" w:rsidRDefault="00E1467E" w:rsidP="002F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 Интеграция</w:t>
            </w:r>
          </w:p>
          <w:p w14:paraId="1585E8E6" w14:textId="77777777" w:rsidR="00E1467E" w:rsidRPr="004A4B97" w:rsidRDefault="00E1467E" w:rsidP="002F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</w:t>
            </w:r>
          </w:p>
        </w:tc>
        <w:tc>
          <w:tcPr>
            <w:tcW w:w="1397" w:type="dxa"/>
            <w:vAlign w:val="center"/>
          </w:tcPr>
          <w:p w14:paraId="4D447BCC" w14:textId="77777777" w:rsidR="00E1467E" w:rsidRPr="004A4B97" w:rsidRDefault="00E1467E" w:rsidP="002F7041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Комплект практических заданий</w:t>
            </w:r>
          </w:p>
        </w:tc>
        <w:tc>
          <w:tcPr>
            <w:tcW w:w="1325" w:type="dxa"/>
            <w:vAlign w:val="center"/>
          </w:tcPr>
          <w:p w14:paraId="574E1C72" w14:textId="77777777" w:rsidR="00E1467E" w:rsidRPr="004A4B97" w:rsidRDefault="00E1467E" w:rsidP="002F7041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977" w:type="dxa"/>
            <w:vAlign w:val="center"/>
          </w:tcPr>
          <w:p w14:paraId="6AA62B5C" w14:textId="77777777" w:rsidR="00E1467E" w:rsidRPr="004A4B97" w:rsidRDefault="00E1467E" w:rsidP="002F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данного этапа соответствует критерию оценивания этапа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DA627C" w14:textId="77777777" w:rsidR="00E1467E" w:rsidRPr="004A4B97" w:rsidRDefault="00E1467E" w:rsidP="002F7041">
            <w:pPr>
              <w:pStyle w:val="af6"/>
              <w:spacing w:before="0" w:after="0"/>
              <w:jc w:val="both"/>
              <w:rPr>
                <w:highlight w:val="yellow"/>
              </w:rPr>
            </w:pPr>
            <w:r w:rsidRPr="004A4B97">
              <w:t xml:space="preserve">Все остальные случаи соответствуют критерию оценивания этапа формирования компетенций </w:t>
            </w:r>
            <w:r w:rsidRPr="004A4B97">
              <w:rPr>
                <w:b/>
              </w:rPr>
              <w:t>«не освоено»</w:t>
            </w:r>
            <w:r w:rsidRPr="004A4B97">
              <w:t>.</w:t>
            </w:r>
          </w:p>
        </w:tc>
        <w:tc>
          <w:tcPr>
            <w:tcW w:w="1663" w:type="dxa"/>
            <w:vAlign w:val="center"/>
          </w:tcPr>
          <w:p w14:paraId="6C00DE66" w14:textId="77777777" w:rsidR="00E1467E" w:rsidRPr="004A4B97" w:rsidRDefault="00E1467E" w:rsidP="002F7041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7860E776" w14:textId="77777777" w:rsidR="00E1467E" w:rsidRPr="004A4B97" w:rsidRDefault="00E1467E" w:rsidP="002F7041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E1467E" w:rsidRPr="004A4B97" w14:paraId="19820F06" w14:textId="77777777" w:rsidTr="006E79FC">
        <w:trPr>
          <w:trHeight w:val="3312"/>
          <w:jc w:val="center"/>
        </w:trPr>
        <w:tc>
          <w:tcPr>
            <w:tcW w:w="914" w:type="dxa"/>
            <w:vMerge w:val="restart"/>
            <w:vAlign w:val="center"/>
          </w:tcPr>
          <w:p w14:paraId="6A39FD02" w14:textId="77777777" w:rsidR="00E1467E" w:rsidRDefault="00E1467E" w:rsidP="003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4DAC2C90" w14:textId="77777777" w:rsidR="00E1467E" w:rsidRPr="004A4B97" w:rsidRDefault="00E1467E" w:rsidP="00E1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14:paraId="61366D4C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397" w:type="dxa"/>
            <w:vAlign w:val="center"/>
          </w:tcPr>
          <w:p w14:paraId="000BE66A" w14:textId="77777777" w:rsidR="00E1467E" w:rsidRPr="004A4B97" w:rsidRDefault="00E1467E" w:rsidP="003960B3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25" w:type="dxa"/>
            <w:vAlign w:val="center"/>
          </w:tcPr>
          <w:p w14:paraId="63930FE7" w14:textId="77777777" w:rsidR="00E1467E" w:rsidRPr="004A4B97" w:rsidRDefault="00E1467E" w:rsidP="003960B3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977" w:type="dxa"/>
            <w:vAlign w:val="center"/>
          </w:tcPr>
          <w:p w14:paraId="1BD5EEE2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и лабораторных работ данного этапа соответствует критерию оценивания этапа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3A0CAB" w14:textId="77777777" w:rsidR="00E1467E" w:rsidRPr="004A4B97" w:rsidRDefault="00E1467E" w:rsidP="003960B3">
            <w:pPr>
              <w:pStyle w:val="af6"/>
              <w:spacing w:before="0" w:after="0"/>
              <w:jc w:val="both"/>
              <w:rPr>
                <w:highlight w:val="yellow"/>
              </w:rPr>
            </w:pPr>
            <w:r w:rsidRPr="004A4B97">
              <w:t xml:space="preserve">Все остальные случаи соответствуют критерию оценивания этапа формирования компетенций </w:t>
            </w:r>
            <w:r w:rsidRPr="004A4B97">
              <w:rPr>
                <w:b/>
              </w:rPr>
              <w:t>«не освоено»</w:t>
            </w:r>
            <w:r w:rsidRPr="004A4B97">
              <w:t>.</w:t>
            </w:r>
          </w:p>
        </w:tc>
        <w:tc>
          <w:tcPr>
            <w:tcW w:w="1663" w:type="dxa"/>
            <w:vAlign w:val="center"/>
          </w:tcPr>
          <w:p w14:paraId="430501A5" w14:textId="77777777" w:rsidR="00E1467E" w:rsidRPr="004A4B97" w:rsidRDefault="00E1467E" w:rsidP="003960B3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321CE4CB" w14:textId="77777777" w:rsidR="00E1467E" w:rsidRPr="004A4B97" w:rsidRDefault="00E1467E" w:rsidP="003960B3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E1467E" w:rsidRPr="004A4B97" w14:paraId="51B843E2" w14:textId="77777777" w:rsidTr="006E79FC">
        <w:trPr>
          <w:trHeight w:val="3312"/>
          <w:jc w:val="center"/>
        </w:trPr>
        <w:tc>
          <w:tcPr>
            <w:tcW w:w="914" w:type="dxa"/>
            <w:vMerge/>
            <w:vAlign w:val="center"/>
          </w:tcPr>
          <w:p w14:paraId="2D871367" w14:textId="77777777" w:rsidR="00E1467E" w:rsidRPr="004A4B97" w:rsidRDefault="00E1467E" w:rsidP="003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14:paraId="32000F11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1397" w:type="dxa"/>
            <w:vAlign w:val="center"/>
          </w:tcPr>
          <w:p w14:paraId="474EBEF1" w14:textId="77777777" w:rsidR="00E1467E" w:rsidRPr="004A4B97" w:rsidRDefault="00E1467E" w:rsidP="003960B3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  <w:tc>
          <w:tcPr>
            <w:tcW w:w="1325" w:type="dxa"/>
            <w:vAlign w:val="center"/>
          </w:tcPr>
          <w:p w14:paraId="32FFED22" w14:textId="77777777" w:rsidR="00E1467E" w:rsidRPr="004A4B97" w:rsidRDefault="00E1467E" w:rsidP="003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977" w:type="dxa"/>
            <w:vAlign w:val="center"/>
          </w:tcPr>
          <w:p w14:paraId="1F38F311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D1921D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 до 49 соответствует критерию оценивания этапов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center"/>
          </w:tcPr>
          <w:p w14:paraId="10DF528E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интервалов с рангами от 0 до 100</w:t>
            </w:r>
          </w:p>
          <w:p w14:paraId="626EDA44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 шкала «освоено – не освоено»</w:t>
            </w:r>
          </w:p>
        </w:tc>
      </w:tr>
      <w:tr w:rsidR="00E1467E" w:rsidRPr="004A4B97" w14:paraId="172873BB" w14:textId="77777777" w:rsidTr="006E79FC">
        <w:trPr>
          <w:trHeight w:val="3312"/>
          <w:jc w:val="center"/>
        </w:trPr>
        <w:tc>
          <w:tcPr>
            <w:tcW w:w="914" w:type="dxa"/>
            <w:vAlign w:val="center"/>
          </w:tcPr>
          <w:p w14:paraId="2511257F" w14:textId="77777777" w:rsidR="00E1467E" w:rsidRDefault="00E1467E" w:rsidP="003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1DD83E4C" w14:textId="77777777" w:rsidR="00E1467E" w:rsidRPr="004A4B97" w:rsidRDefault="00E1467E" w:rsidP="00E1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14:paraId="0BDAB631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397" w:type="dxa"/>
            <w:vAlign w:val="center"/>
          </w:tcPr>
          <w:p w14:paraId="608C1B57" w14:textId="77777777" w:rsidR="00E1467E" w:rsidRPr="004A4B97" w:rsidRDefault="00E1467E" w:rsidP="003960B3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25" w:type="dxa"/>
            <w:vAlign w:val="center"/>
          </w:tcPr>
          <w:p w14:paraId="7A01B284" w14:textId="77777777" w:rsidR="00E1467E" w:rsidRPr="004A4B97" w:rsidRDefault="00E1467E" w:rsidP="003960B3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977" w:type="dxa"/>
            <w:vAlign w:val="center"/>
          </w:tcPr>
          <w:p w14:paraId="2E2A70F5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и лабораторных работ данного этапа соответствует критерию оценивания этапа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3C3C59" w14:textId="77777777" w:rsidR="00E1467E" w:rsidRPr="004A4B97" w:rsidRDefault="00E1467E" w:rsidP="003960B3">
            <w:pPr>
              <w:pStyle w:val="af6"/>
              <w:spacing w:before="0" w:after="0"/>
              <w:jc w:val="both"/>
              <w:rPr>
                <w:highlight w:val="yellow"/>
              </w:rPr>
            </w:pPr>
            <w:r w:rsidRPr="004A4B97">
              <w:t xml:space="preserve">Все остальные случаи соответствуют критерию оценивания этапа формирования компетенций </w:t>
            </w:r>
            <w:r w:rsidRPr="004A4B97">
              <w:rPr>
                <w:b/>
              </w:rPr>
              <w:t>«не освоено»</w:t>
            </w:r>
            <w:r w:rsidRPr="004A4B97">
              <w:t>.</w:t>
            </w:r>
          </w:p>
        </w:tc>
        <w:tc>
          <w:tcPr>
            <w:tcW w:w="1663" w:type="dxa"/>
            <w:vAlign w:val="center"/>
          </w:tcPr>
          <w:p w14:paraId="7AE3F7E6" w14:textId="77777777" w:rsidR="00E1467E" w:rsidRPr="004A4B97" w:rsidRDefault="00E1467E" w:rsidP="003960B3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16AA1D08" w14:textId="77777777" w:rsidR="00E1467E" w:rsidRPr="004A4B97" w:rsidRDefault="00E1467E" w:rsidP="003960B3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E1467E" w:rsidRPr="004A4B97" w14:paraId="53117A97" w14:textId="77777777" w:rsidTr="006E79FC">
        <w:trPr>
          <w:trHeight w:val="3312"/>
          <w:jc w:val="center"/>
        </w:trPr>
        <w:tc>
          <w:tcPr>
            <w:tcW w:w="914" w:type="dxa"/>
            <w:vAlign w:val="center"/>
          </w:tcPr>
          <w:p w14:paraId="05EC8CC7" w14:textId="77777777" w:rsidR="00E1467E" w:rsidRDefault="00E1467E" w:rsidP="003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5EE1587A" w14:textId="77777777" w:rsidR="00E1467E" w:rsidRPr="004A4B97" w:rsidRDefault="00E1467E" w:rsidP="00E1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14:paraId="060C2447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397" w:type="dxa"/>
            <w:vAlign w:val="center"/>
          </w:tcPr>
          <w:p w14:paraId="1AD8771C" w14:textId="77777777" w:rsidR="00E1467E" w:rsidRPr="004A4B97" w:rsidRDefault="00E1467E" w:rsidP="003960B3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25" w:type="dxa"/>
            <w:vAlign w:val="center"/>
          </w:tcPr>
          <w:p w14:paraId="7D5E334D" w14:textId="77777777" w:rsidR="00E1467E" w:rsidRPr="004A4B97" w:rsidRDefault="00E1467E" w:rsidP="003960B3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977" w:type="dxa"/>
            <w:vAlign w:val="center"/>
          </w:tcPr>
          <w:p w14:paraId="21E311C7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и лабораторных работ данного этапа соответствует критерию оценивания этапа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2DBC10" w14:textId="77777777" w:rsidR="00E1467E" w:rsidRPr="004A4B97" w:rsidRDefault="00E1467E" w:rsidP="003960B3">
            <w:pPr>
              <w:pStyle w:val="af6"/>
              <w:spacing w:before="0" w:after="0"/>
              <w:jc w:val="both"/>
              <w:rPr>
                <w:highlight w:val="yellow"/>
              </w:rPr>
            </w:pPr>
            <w:r w:rsidRPr="004A4B97">
              <w:t xml:space="preserve">Все остальные случаи соответствуют критерию оценивания этапа формирования компетенций </w:t>
            </w:r>
            <w:r w:rsidRPr="004A4B97">
              <w:rPr>
                <w:b/>
              </w:rPr>
              <w:t>«не освоено»</w:t>
            </w:r>
            <w:r w:rsidRPr="004A4B97">
              <w:t>.</w:t>
            </w:r>
          </w:p>
        </w:tc>
        <w:tc>
          <w:tcPr>
            <w:tcW w:w="1663" w:type="dxa"/>
            <w:vAlign w:val="center"/>
          </w:tcPr>
          <w:p w14:paraId="38947134" w14:textId="77777777" w:rsidR="00E1467E" w:rsidRPr="004A4B97" w:rsidRDefault="00E1467E" w:rsidP="003960B3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31C7A4FE" w14:textId="77777777" w:rsidR="00E1467E" w:rsidRPr="004A4B97" w:rsidRDefault="00E1467E" w:rsidP="003960B3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E1467E" w:rsidRPr="004A4B97" w14:paraId="73503471" w14:textId="77777777" w:rsidTr="006E79FC">
        <w:trPr>
          <w:trHeight w:val="3312"/>
          <w:jc w:val="center"/>
        </w:trPr>
        <w:tc>
          <w:tcPr>
            <w:tcW w:w="914" w:type="dxa"/>
            <w:vAlign w:val="center"/>
          </w:tcPr>
          <w:p w14:paraId="6098D649" w14:textId="77777777" w:rsidR="00E1467E" w:rsidRDefault="00E1467E" w:rsidP="00E1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626189C8" w14:textId="77777777" w:rsidR="00E1467E" w:rsidRPr="004A4B97" w:rsidRDefault="00E1467E" w:rsidP="003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14:paraId="52EFA0A3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1397" w:type="dxa"/>
            <w:vAlign w:val="center"/>
          </w:tcPr>
          <w:p w14:paraId="4DF26508" w14:textId="77777777" w:rsidR="00E1467E" w:rsidRPr="004A4B97" w:rsidRDefault="00E1467E" w:rsidP="003960B3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  <w:tc>
          <w:tcPr>
            <w:tcW w:w="1325" w:type="dxa"/>
            <w:vAlign w:val="center"/>
          </w:tcPr>
          <w:p w14:paraId="671AB93F" w14:textId="77777777" w:rsidR="00E1467E" w:rsidRPr="004A4B97" w:rsidRDefault="00E1467E" w:rsidP="003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977" w:type="dxa"/>
            <w:vAlign w:val="center"/>
          </w:tcPr>
          <w:p w14:paraId="0741A1D2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E9B965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 до 49 соответствует критерию оценивания этапов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center"/>
          </w:tcPr>
          <w:p w14:paraId="507A5C2A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интервалов с рангами от 0 до 100</w:t>
            </w:r>
          </w:p>
          <w:p w14:paraId="012E967F" w14:textId="77777777" w:rsidR="00E1467E" w:rsidRPr="004A4B97" w:rsidRDefault="00E1467E" w:rsidP="0039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 шкала «освоено – не освоено»</w:t>
            </w:r>
          </w:p>
        </w:tc>
      </w:tr>
    </w:tbl>
    <w:p w14:paraId="66F8B6A1" w14:textId="77777777" w:rsidR="001F11F9" w:rsidRPr="00027488" w:rsidRDefault="001F11F9" w:rsidP="001F11F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3334D" w14:textId="77777777" w:rsidR="001F11F9" w:rsidRPr="00027488" w:rsidRDefault="001F11F9" w:rsidP="001F11F9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3A53F1A1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169939E" w14:textId="77777777" w:rsidR="001F11F9" w:rsidRPr="00027488" w:rsidRDefault="002E775C" w:rsidP="001F1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5.3.1 Компетенции</w:t>
      </w:r>
      <w:r w:rsidRPr="002E77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4A4B97">
        <w:rPr>
          <w:rFonts w:ascii="Times New Roman" w:hAnsi="Times New Roman" w:cs="Times New Roman"/>
          <w:i/>
          <w:sz w:val="28"/>
          <w:szCs w:val="28"/>
        </w:rPr>
        <w:t>К-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1F11F9" w:rsidRPr="000274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F11F9" w:rsidRPr="004A4B97">
        <w:rPr>
          <w:rFonts w:ascii="Times New Roman" w:hAnsi="Times New Roman" w:cs="Times New Roman"/>
          <w:i/>
          <w:sz w:val="28"/>
          <w:szCs w:val="28"/>
        </w:rPr>
        <w:t>ПК-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2E7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B97">
        <w:rPr>
          <w:rFonts w:ascii="Times New Roman" w:hAnsi="Times New Roman" w:cs="Times New Roman"/>
          <w:i/>
          <w:sz w:val="28"/>
          <w:szCs w:val="28"/>
        </w:rPr>
        <w:t>ПК-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2E77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A50DDFB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60A7E5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i/>
          <w:sz w:val="28"/>
          <w:szCs w:val="28"/>
        </w:rPr>
        <w:t>Этап I – Формирование знаний</w:t>
      </w:r>
    </w:p>
    <w:p w14:paraId="2615E17F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0788ECB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i/>
          <w:sz w:val="28"/>
          <w:szCs w:val="28"/>
        </w:rPr>
        <w:t>Перечень типовых вопросов к тесту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промежуточного контроля</w:t>
      </w:r>
      <w:r w:rsidRPr="0002748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1C0ACA6E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50498C7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</w:rPr>
        <w:t>1. Использование поисковой системы федерального института промышленной собственности.</w:t>
      </w:r>
    </w:p>
    <w:p w14:paraId="7C65FAAF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</w:rPr>
        <w:t>2. Использование диалоговой системы «</w:t>
      </w:r>
      <w:r w:rsidRPr="00027488">
        <w:rPr>
          <w:rFonts w:ascii="Times New Roman" w:eastAsia="Times New Roman" w:hAnsi="Times New Roman" w:cs="Times New Roman"/>
          <w:sz w:val="28"/>
          <w:szCs w:val="28"/>
          <w:lang w:val="en-US"/>
        </w:rPr>
        <w:t>Stadia</w:t>
      </w:r>
      <w:r w:rsidRPr="00027488">
        <w:rPr>
          <w:rFonts w:ascii="Times New Roman" w:eastAsia="Times New Roman" w:hAnsi="Times New Roman" w:cs="Times New Roman"/>
          <w:sz w:val="28"/>
          <w:szCs w:val="28"/>
        </w:rPr>
        <w:t>» для систематизации результатов экспериментов.</w:t>
      </w:r>
    </w:p>
    <w:p w14:paraId="6F4EF718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</w:rPr>
        <w:t>3. Поиск и использование патентных материалов Российских и зарубежных исследователей.</w:t>
      </w:r>
    </w:p>
    <w:p w14:paraId="436A46BC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</w:rPr>
        <w:t>4. Математическое планирование экспериментов.</w:t>
      </w:r>
    </w:p>
    <w:p w14:paraId="5F286D3E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</w:rPr>
        <w:t>5. Статистическая обработка и анализ результатов исследования.</w:t>
      </w:r>
    </w:p>
    <w:p w14:paraId="2CF3C049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</w:rPr>
        <w:t>6. Многоцелевая оптимизация исследований.</w:t>
      </w:r>
    </w:p>
    <w:p w14:paraId="1E24856A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</w:rPr>
        <w:lastRenderedPageBreak/>
        <w:t>7. Соблюдение ГОСТ 7.1 – 2003 «Библиографическое описание…»</w:t>
      </w:r>
    </w:p>
    <w:p w14:paraId="7A1F05A0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</w:rPr>
        <w:t>8. Выполнение ГОСТ Р 7.0.11 – 2011 «Диссертация и автореферат диссертации»</w:t>
      </w:r>
    </w:p>
    <w:p w14:paraId="1327CE54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</w:rPr>
        <w:t>9. Написание и оформление реферата.</w:t>
      </w:r>
    </w:p>
    <w:p w14:paraId="79232216" w14:textId="77777777" w:rsidR="001F11F9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DFA153" w14:textId="77777777" w:rsidR="001F11F9" w:rsidRDefault="00E1467E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Компетенции</w:t>
      </w:r>
      <w:r w:rsidRPr="002E77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4A4B97">
        <w:rPr>
          <w:rFonts w:ascii="Times New Roman" w:hAnsi="Times New Roman" w:cs="Times New Roman"/>
          <w:i/>
          <w:sz w:val="28"/>
          <w:szCs w:val="28"/>
        </w:rPr>
        <w:t>К-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274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A4B97">
        <w:rPr>
          <w:rFonts w:ascii="Times New Roman" w:hAnsi="Times New Roman" w:cs="Times New Roman"/>
          <w:i/>
          <w:sz w:val="28"/>
          <w:szCs w:val="28"/>
        </w:rPr>
        <w:t>ПК-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2E7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B97">
        <w:rPr>
          <w:rFonts w:ascii="Times New Roman" w:hAnsi="Times New Roman" w:cs="Times New Roman"/>
          <w:i/>
          <w:sz w:val="28"/>
          <w:szCs w:val="28"/>
        </w:rPr>
        <w:t>ПК-</w:t>
      </w:r>
      <w:r>
        <w:rPr>
          <w:rFonts w:ascii="Times New Roman" w:hAnsi="Times New Roman" w:cs="Times New Roman"/>
          <w:i/>
          <w:sz w:val="28"/>
          <w:szCs w:val="28"/>
        </w:rPr>
        <w:t>23</w:t>
      </w:r>
    </w:p>
    <w:p w14:paraId="453CC664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3D0FB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i/>
          <w:sz w:val="28"/>
          <w:szCs w:val="28"/>
        </w:rPr>
        <w:t>Этап II-Формирование способностей</w:t>
      </w:r>
      <w:r w:rsidR="00E1467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CC5012F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B0CF0" w14:textId="77777777" w:rsidR="001F11F9" w:rsidRPr="004A4B97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4B97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Пример практических заданий: </w:t>
      </w:r>
    </w:p>
    <w:p w14:paraId="14BC3B1E" w14:textId="77777777" w:rsidR="001F11F9" w:rsidRPr="00027488" w:rsidRDefault="001F11F9" w:rsidP="001F11F9">
      <w:pPr>
        <w:pStyle w:val="af6"/>
        <w:spacing w:before="0" w:after="0"/>
        <w:ind w:firstLine="567"/>
        <w:jc w:val="both"/>
        <w:rPr>
          <w:sz w:val="28"/>
          <w:szCs w:val="28"/>
        </w:rPr>
      </w:pPr>
      <w:r w:rsidRPr="00027488">
        <w:rPr>
          <w:sz w:val="28"/>
          <w:szCs w:val="28"/>
        </w:rPr>
        <w:t>Практическое задание 1. Применение стандартных программ для определения объектов исследования.</w:t>
      </w:r>
    </w:p>
    <w:p w14:paraId="14349EFB" w14:textId="77777777" w:rsidR="001F11F9" w:rsidRPr="00027488" w:rsidRDefault="001F11F9" w:rsidP="001F11F9">
      <w:pPr>
        <w:pStyle w:val="af6"/>
        <w:spacing w:before="0" w:after="0"/>
        <w:ind w:firstLine="567"/>
        <w:jc w:val="both"/>
        <w:rPr>
          <w:sz w:val="28"/>
          <w:szCs w:val="28"/>
        </w:rPr>
      </w:pPr>
      <w:r w:rsidRPr="00027488">
        <w:rPr>
          <w:sz w:val="28"/>
          <w:szCs w:val="28"/>
        </w:rPr>
        <w:t>Практическое задание 2. Программа для разработки рекомендации при решении изобретательских задач (ТРИЗ);</w:t>
      </w:r>
    </w:p>
    <w:p w14:paraId="41C3B5AF" w14:textId="77777777" w:rsidR="001F11F9" w:rsidRPr="00027488" w:rsidRDefault="001F11F9" w:rsidP="001F11F9">
      <w:pPr>
        <w:pStyle w:val="af6"/>
        <w:spacing w:before="0" w:after="0"/>
        <w:ind w:firstLine="567"/>
        <w:jc w:val="both"/>
        <w:rPr>
          <w:sz w:val="28"/>
          <w:szCs w:val="28"/>
        </w:rPr>
      </w:pPr>
      <w:r w:rsidRPr="00027488">
        <w:rPr>
          <w:sz w:val="28"/>
          <w:szCs w:val="28"/>
        </w:rPr>
        <w:t>Практическое задание 3. Освоение алгоритма работы в интернете с Федеральным институтом патентных исследований (ФИПС);</w:t>
      </w:r>
    </w:p>
    <w:p w14:paraId="0C1DE4C0" w14:textId="77777777" w:rsidR="001F11F9" w:rsidRDefault="001F11F9" w:rsidP="001F11F9">
      <w:pPr>
        <w:pStyle w:val="af6"/>
        <w:spacing w:before="0" w:after="0"/>
        <w:ind w:firstLine="567"/>
        <w:jc w:val="both"/>
        <w:rPr>
          <w:sz w:val="28"/>
          <w:szCs w:val="28"/>
        </w:rPr>
      </w:pPr>
      <w:r w:rsidRPr="00027488">
        <w:rPr>
          <w:sz w:val="28"/>
          <w:szCs w:val="28"/>
        </w:rPr>
        <w:t>Практическое задание 4. Использование международной классификации изобретений при патентной проработке темы исследования;</w:t>
      </w:r>
    </w:p>
    <w:p w14:paraId="71DD5BFC" w14:textId="77777777" w:rsidR="00E1467E" w:rsidRDefault="00E1467E" w:rsidP="00E14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1EC244" w14:textId="77777777" w:rsidR="00E1467E" w:rsidRDefault="00E1467E" w:rsidP="00E14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Компетенция</w:t>
      </w:r>
      <w:r w:rsidRPr="002E77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4A4B97">
        <w:rPr>
          <w:rFonts w:ascii="Times New Roman" w:hAnsi="Times New Roman" w:cs="Times New Roman"/>
          <w:i/>
          <w:sz w:val="28"/>
          <w:szCs w:val="28"/>
        </w:rPr>
        <w:t>К-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274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B0F7DF3" w14:textId="77777777" w:rsidR="00E1467E" w:rsidRPr="00027488" w:rsidRDefault="00E1467E" w:rsidP="00E14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FA58C" w14:textId="77777777" w:rsidR="00E1467E" w:rsidRPr="00027488" w:rsidRDefault="00E1467E" w:rsidP="00E14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i/>
          <w:sz w:val="28"/>
          <w:szCs w:val="28"/>
        </w:rPr>
        <w:t>Этап I</w:t>
      </w:r>
      <w:r w:rsidRPr="0002748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027488">
        <w:rPr>
          <w:rFonts w:ascii="Times New Roman" w:eastAsia="Times New Roman" w:hAnsi="Times New Roman" w:cs="Times New Roman"/>
          <w:i/>
          <w:sz w:val="28"/>
          <w:szCs w:val="28"/>
        </w:rPr>
        <w:t>I-Интеграция способностей.</w:t>
      </w:r>
    </w:p>
    <w:p w14:paraId="5C5ED6A1" w14:textId="77777777" w:rsidR="00E1467E" w:rsidRPr="00027488" w:rsidRDefault="00E1467E" w:rsidP="001F11F9">
      <w:pPr>
        <w:pStyle w:val="af6"/>
        <w:spacing w:before="0" w:after="0"/>
        <w:ind w:firstLine="567"/>
        <w:jc w:val="both"/>
        <w:rPr>
          <w:sz w:val="28"/>
          <w:szCs w:val="28"/>
        </w:rPr>
      </w:pPr>
    </w:p>
    <w:p w14:paraId="3D5CD879" w14:textId="77777777" w:rsidR="001F11F9" w:rsidRPr="00027488" w:rsidRDefault="001F11F9" w:rsidP="001F11F9">
      <w:pPr>
        <w:pStyle w:val="af6"/>
        <w:spacing w:before="0" w:after="0"/>
        <w:ind w:firstLine="567"/>
        <w:jc w:val="both"/>
        <w:rPr>
          <w:sz w:val="28"/>
          <w:szCs w:val="28"/>
        </w:rPr>
      </w:pPr>
      <w:r w:rsidRPr="00027488">
        <w:rPr>
          <w:sz w:val="28"/>
          <w:szCs w:val="28"/>
        </w:rPr>
        <w:t>Практическое задание 5. Работа по патентной проработке иностранных патентов.</w:t>
      </w:r>
    </w:p>
    <w:p w14:paraId="2DE968B5" w14:textId="77777777" w:rsidR="001F11F9" w:rsidRPr="00027488" w:rsidRDefault="001F11F9" w:rsidP="001F11F9">
      <w:pPr>
        <w:pStyle w:val="af6"/>
        <w:spacing w:before="0" w:after="0"/>
        <w:ind w:firstLine="567"/>
        <w:jc w:val="both"/>
        <w:rPr>
          <w:sz w:val="28"/>
          <w:szCs w:val="28"/>
        </w:rPr>
      </w:pPr>
      <w:r w:rsidRPr="00027488">
        <w:rPr>
          <w:sz w:val="28"/>
          <w:szCs w:val="28"/>
        </w:rPr>
        <w:t>Практическое задание 6.  Освоение системного анализа для элементов электроэнергетических систем.</w:t>
      </w:r>
    </w:p>
    <w:p w14:paraId="6E62BDEB" w14:textId="77777777" w:rsidR="001F11F9" w:rsidRPr="00027488" w:rsidRDefault="001F11F9" w:rsidP="001F11F9">
      <w:pPr>
        <w:pStyle w:val="af6"/>
        <w:spacing w:before="0" w:after="0"/>
        <w:ind w:firstLine="567"/>
        <w:jc w:val="both"/>
        <w:rPr>
          <w:sz w:val="28"/>
          <w:szCs w:val="28"/>
        </w:rPr>
      </w:pPr>
      <w:r w:rsidRPr="00027488">
        <w:rPr>
          <w:sz w:val="28"/>
          <w:szCs w:val="28"/>
        </w:rPr>
        <w:t>Практическое задание 7. Применение математических критериев при обработке данных испытаний конструкций в сильных и слабых электрических полях</w:t>
      </w:r>
    </w:p>
    <w:p w14:paraId="5D1CDC3A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73980A7" w14:textId="77777777" w:rsidR="001F11F9" w:rsidRDefault="001F11F9" w:rsidP="001F11F9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34094981" w14:textId="77777777" w:rsidR="001F11F9" w:rsidRPr="00027488" w:rsidRDefault="001F11F9" w:rsidP="001F11F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355B49A" w14:textId="77777777" w:rsidR="001F11F9" w:rsidRPr="00EE574A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5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5.4.1 Методика оценки теста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промежуточного контроля</w:t>
      </w:r>
    </w:p>
    <w:p w14:paraId="69FE5082" w14:textId="77777777" w:rsidR="001F11F9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637FE3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27488">
        <w:rPr>
          <w:rFonts w:ascii="Times New Roman" w:eastAsia="Calibri" w:hAnsi="Times New Roman" w:cs="Times New Roman"/>
          <w:sz w:val="28"/>
          <w:szCs w:val="28"/>
        </w:rPr>
        <w:t>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промежуточного контроля</w:t>
      </w:r>
      <w:r w:rsidRPr="00027488">
        <w:rPr>
          <w:rFonts w:ascii="Times New Roman" w:eastAsia="Calibri" w:hAnsi="Times New Roman" w:cs="Times New Roman"/>
          <w:sz w:val="28"/>
          <w:szCs w:val="28"/>
        </w:rPr>
        <w:t xml:space="preserve"> состоит из 10 заданий, направленных на оценку знаний характеризующих освоение этапов (частей) компетенций.</w:t>
      </w:r>
    </w:p>
    <w:p w14:paraId="702E208C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88">
        <w:rPr>
          <w:rFonts w:ascii="Times New Roman" w:eastAsia="Calibri" w:hAnsi="Times New Roman" w:cs="Times New Roman"/>
          <w:sz w:val="28"/>
          <w:szCs w:val="28"/>
        </w:rPr>
        <w:t>Каждое из заданий теста, в случае правильного выполнения, оценивается в 10 баллов. Процедура тестирования организована в письменной форме.</w:t>
      </w:r>
    </w:p>
    <w:p w14:paraId="34A38914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27488">
        <w:rPr>
          <w:rFonts w:ascii="Times New Roman" w:eastAsia="Calibri" w:hAnsi="Times New Roman" w:cs="Times New Roman"/>
          <w:sz w:val="28"/>
          <w:szCs w:val="28"/>
        </w:rPr>
        <w:t xml:space="preserve">ест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промежуточного контроля </w:t>
      </w:r>
      <w:r w:rsidRPr="00027488">
        <w:rPr>
          <w:rFonts w:ascii="Times New Roman" w:eastAsia="Calibri" w:hAnsi="Times New Roman" w:cs="Times New Roman"/>
          <w:sz w:val="28"/>
          <w:szCs w:val="28"/>
        </w:rPr>
        <w:t xml:space="preserve">содержит задания закрытого типа с множественным выбором, содержащие несколько вариантов ответов, из которых один правильный. В рамках процедуры тестирования обучающийся, для данного вида заданий, определяет и отмечает один вариант с его точки зрения правильного ответа. </w:t>
      </w:r>
    </w:p>
    <w:p w14:paraId="00CEA59A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88">
        <w:rPr>
          <w:rFonts w:ascii="Times New Roman" w:eastAsia="Calibri" w:hAnsi="Times New Roman" w:cs="Times New Roman"/>
          <w:sz w:val="28"/>
          <w:szCs w:val="28"/>
        </w:rPr>
        <w:t>Задание считается выполненным в том случае, если отмечен один правильный вариант ответов. В противном случае задание считается невыполненным. Если обу</w:t>
      </w:r>
      <w:r w:rsidRPr="00027488">
        <w:rPr>
          <w:rFonts w:ascii="Times New Roman" w:eastAsia="Calibri" w:hAnsi="Times New Roman" w:cs="Times New Roman"/>
          <w:sz w:val="28"/>
          <w:szCs w:val="28"/>
        </w:rPr>
        <w:lastRenderedPageBreak/>
        <w:t>чающийся не отметил ни одного варианта ответа на задание теста, то ответ на данное задание считается неправильным.</w:t>
      </w:r>
    </w:p>
    <w:p w14:paraId="12B3B68D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88">
        <w:rPr>
          <w:rFonts w:ascii="Times New Roman" w:eastAsia="Calibri" w:hAnsi="Times New Roman" w:cs="Times New Roman"/>
          <w:sz w:val="28"/>
          <w:szCs w:val="28"/>
        </w:rPr>
        <w:t>Время, выделяемое на выполнение теста, не может превышать 45 минут.</w:t>
      </w:r>
    </w:p>
    <w:p w14:paraId="136EFC25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88">
        <w:rPr>
          <w:rFonts w:ascii="Times New Roman" w:eastAsia="Calibri" w:hAnsi="Times New Roman" w:cs="Times New Roman"/>
          <w:sz w:val="28"/>
          <w:szCs w:val="28"/>
        </w:rPr>
        <w:t>Тест считается успешно выполненным в случае, если обучающийся наберет 50 или более баллов, что соответствует демонстрации сформированности этапа в части дисциплины (модуля).</w:t>
      </w:r>
    </w:p>
    <w:p w14:paraId="23CBC9E8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88">
        <w:rPr>
          <w:rFonts w:ascii="Times New Roman" w:eastAsia="Calibri" w:hAnsi="Times New Roman" w:cs="Times New Roman"/>
          <w:sz w:val="28"/>
          <w:szCs w:val="28"/>
        </w:rPr>
        <w:t>В случаях, если ответы на задания допускают неясности и разночтения (помарки, исправления и т.п.), преподаватель вправе задавать дополнительные вопросы, направленные на уточнение уровня знаний, умений и навыков обучающегося в рамках освоения компетенций по данной дисциплине.</w:t>
      </w:r>
    </w:p>
    <w:p w14:paraId="5C0D9CCA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5215"/>
      </w:tblGrid>
      <w:tr w:rsidR="001F11F9" w:rsidRPr="00027488" w14:paraId="383DA862" w14:textId="77777777" w:rsidTr="002F7041">
        <w:trPr>
          <w:tblHeader/>
          <w:jc w:val="center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4C8DD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  <w:p w14:paraId="16DA8F6B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экзамен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CBA23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правильных заданий  экзаменационного теста</w:t>
            </w:r>
          </w:p>
        </w:tc>
      </w:tr>
      <w:tr w:rsidR="001F11F9" w:rsidRPr="00027488" w14:paraId="78056A7E" w14:textId="77777777" w:rsidTr="002F7041">
        <w:trPr>
          <w:jc w:val="center"/>
        </w:trPr>
        <w:tc>
          <w:tcPr>
            <w:tcW w:w="2498" w:type="pct"/>
            <w:tcBorders>
              <w:top w:val="single" w:sz="12" w:space="0" w:color="auto"/>
            </w:tcBorders>
            <w:vAlign w:val="center"/>
          </w:tcPr>
          <w:p w14:paraId="30717F02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502" w:type="pct"/>
            <w:tcBorders>
              <w:top w:val="single" w:sz="12" w:space="0" w:color="auto"/>
            </w:tcBorders>
            <w:vAlign w:val="center"/>
          </w:tcPr>
          <w:p w14:paraId="0D224D8A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≥85</w:t>
            </w:r>
          </w:p>
        </w:tc>
      </w:tr>
      <w:tr w:rsidR="001F11F9" w:rsidRPr="00027488" w14:paraId="16DE0B61" w14:textId="77777777" w:rsidTr="002F7041">
        <w:trPr>
          <w:jc w:val="center"/>
        </w:trPr>
        <w:tc>
          <w:tcPr>
            <w:tcW w:w="2498" w:type="pct"/>
            <w:vAlign w:val="center"/>
          </w:tcPr>
          <w:p w14:paraId="02D348EE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502" w:type="pct"/>
            <w:vAlign w:val="center"/>
          </w:tcPr>
          <w:p w14:paraId="7EA18E53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75÷84</w:t>
            </w:r>
          </w:p>
        </w:tc>
      </w:tr>
      <w:tr w:rsidR="001F11F9" w:rsidRPr="00027488" w14:paraId="482BD749" w14:textId="77777777" w:rsidTr="002F7041">
        <w:trPr>
          <w:jc w:val="center"/>
        </w:trPr>
        <w:tc>
          <w:tcPr>
            <w:tcW w:w="2498" w:type="pct"/>
            <w:vAlign w:val="center"/>
          </w:tcPr>
          <w:p w14:paraId="5F675124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502" w:type="pct"/>
            <w:vAlign w:val="center"/>
          </w:tcPr>
          <w:p w14:paraId="19A0C82B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50÷74</w:t>
            </w:r>
          </w:p>
        </w:tc>
      </w:tr>
      <w:tr w:rsidR="001F11F9" w:rsidRPr="00027488" w14:paraId="6F6960A9" w14:textId="77777777" w:rsidTr="002F7041">
        <w:trPr>
          <w:jc w:val="center"/>
        </w:trPr>
        <w:tc>
          <w:tcPr>
            <w:tcW w:w="2498" w:type="pct"/>
            <w:vAlign w:val="center"/>
          </w:tcPr>
          <w:p w14:paraId="54EEF82A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502" w:type="pct"/>
            <w:vAlign w:val="center"/>
          </w:tcPr>
          <w:p w14:paraId="6EB34BA1" w14:textId="77777777" w:rsidR="001F11F9" w:rsidRPr="00027488" w:rsidRDefault="001F11F9" w:rsidP="002F7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eastAsia="Calibri" w:hAnsi="Times New Roman" w:cs="Times New Roman"/>
                <w:sz w:val="24"/>
                <w:szCs w:val="24"/>
              </w:rPr>
              <w:t>&lt;50</w:t>
            </w:r>
          </w:p>
        </w:tc>
      </w:tr>
    </w:tbl>
    <w:p w14:paraId="38AE394B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D8BC81" w14:textId="77777777" w:rsidR="001F11F9" w:rsidRPr="00027488" w:rsidRDefault="001F11F9" w:rsidP="001F11F9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488">
        <w:rPr>
          <w:rFonts w:ascii="Times New Roman" w:hAnsi="Times New Roman" w:cs="Times New Roman"/>
          <w:i/>
          <w:sz w:val="28"/>
          <w:szCs w:val="28"/>
        </w:rPr>
        <w:t>5.4.2. Методика оценки комплекта практических заданий по дисциплине</w:t>
      </w:r>
    </w:p>
    <w:p w14:paraId="2BC45491" w14:textId="77777777" w:rsidR="001F11F9" w:rsidRPr="00027488" w:rsidRDefault="001F11F9" w:rsidP="001F11F9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ECFEE4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Комплект практических заданий по дисциплине направлен на </w:t>
      </w:r>
      <w:r w:rsidRPr="0002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умений и навыков, характеризующих освоение компетенции.</w:t>
      </w:r>
    </w:p>
    <w:p w14:paraId="0FFB3DDC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74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практикума оценивается достижение обучающимся целей, поставленных в работе в соответствии с заданием. Оценка </w:t>
      </w:r>
      <w:r w:rsidRPr="0002748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«зачтено»</w:t>
      </w:r>
      <w:r w:rsidRPr="000274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достиг всех целей, поставленных в работе, выполнил все задания по теме занятия, оформил их соответствующим образом, смог правильно ответить при необходимости на вопросы преподавателя по существу выполненной работы.</w:t>
      </w:r>
    </w:p>
    <w:p w14:paraId="3480C9E9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74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</w:t>
      </w:r>
      <w:r w:rsidRPr="0002748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«не зачтено»</w:t>
      </w:r>
      <w:r w:rsidRPr="000274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не выполнил или не предоставил все задания по теме занятия, не смог правильно ответить на вопросы преподавателя по существу выполненной работы.</w:t>
      </w:r>
    </w:p>
    <w:p w14:paraId="4BCEB0D5" w14:textId="77777777" w:rsidR="001F11F9" w:rsidRPr="00027488" w:rsidRDefault="001F11F9" w:rsidP="001F11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62B644" w14:textId="77777777" w:rsidR="001F11F9" w:rsidRPr="00027488" w:rsidRDefault="001F11F9" w:rsidP="001F11F9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488">
        <w:rPr>
          <w:rFonts w:ascii="Times New Roman" w:hAnsi="Times New Roman" w:cs="Times New Roman"/>
          <w:i/>
          <w:sz w:val="28"/>
          <w:szCs w:val="28"/>
        </w:rPr>
        <w:t>5.4.3. Методика оценки зачета по дисциплине</w:t>
      </w:r>
    </w:p>
    <w:p w14:paraId="0CF73535" w14:textId="77777777" w:rsidR="001F11F9" w:rsidRPr="00027488" w:rsidRDefault="001F11F9" w:rsidP="001F11F9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C0F851" w14:textId="77777777" w:rsidR="001F11F9" w:rsidRPr="00027488" w:rsidRDefault="001F11F9" w:rsidP="001F11F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488">
        <w:rPr>
          <w:rFonts w:ascii="Times New Roman" w:eastAsia="Calibri" w:hAnsi="Times New Roman" w:cs="Times New Roman"/>
          <w:sz w:val="28"/>
          <w:szCs w:val="28"/>
          <w:lang w:eastAsia="ru-RU"/>
        </w:rPr>
        <w:t>Зачет является методом демонстрации результатов обучения по дисциплине и является признаком сформированности всех предусмотренных этапов компетенций в процессе освоения образовательной программы в части дисциплины (модуля).</w:t>
      </w:r>
    </w:p>
    <w:p w14:paraId="4002E888" w14:textId="77777777" w:rsidR="001F11F9" w:rsidRPr="00CD47C7" w:rsidRDefault="001F11F9" w:rsidP="001F11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D47C7">
        <w:rPr>
          <w:rFonts w:ascii="Times New Roman" w:eastAsia="Calibri" w:hAnsi="Times New Roman" w:cs="Times New Roman"/>
          <w:sz w:val="28"/>
          <w:szCs w:val="28"/>
        </w:rPr>
        <w:t>Зачет по дисциплине выставляется по итогам работы обучающегося в течение семестра, при условии выполнения требований рабочей программы дисциплины. При своевременном выполнении и защите, требуемых работ оценка «зачтено» выставляется без специального собеседования.</w:t>
      </w:r>
    </w:p>
    <w:p w14:paraId="4A9F9096" w14:textId="77777777" w:rsidR="001F11F9" w:rsidRPr="00027488" w:rsidRDefault="001F11F9" w:rsidP="001F11F9">
      <w:pPr>
        <w:pStyle w:val="af"/>
        <w:ind w:left="0" w:firstLine="567"/>
        <w:jc w:val="both"/>
        <w:rPr>
          <w:szCs w:val="28"/>
        </w:rPr>
      </w:pPr>
    </w:p>
    <w:p w14:paraId="667A998A" w14:textId="77777777" w:rsidR="001F11F9" w:rsidRPr="00027488" w:rsidRDefault="001F11F9" w:rsidP="001F11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основной и дополнительной учебной литературы, необходимой для освоения дисциплины (модуля)</w:t>
      </w:r>
    </w:p>
    <w:p w14:paraId="0861352D" w14:textId="77777777" w:rsidR="001F11F9" w:rsidRPr="00027488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41C45C" w14:textId="77777777" w:rsidR="001F11F9" w:rsidRPr="00027488" w:rsidRDefault="001F11F9" w:rsidP="001F11F9">
      <w:pPr>
        <w:pStyle w:val="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7488">
        <w:rPr>
          <w:rFonts w:ascii="Times New Roman" w:hAnsi="Times New Roman" w:cs="Times New Roman"/>
          <w:b/>
          <w:sz w:val="28"/>
          <w:szCs w:val="28"/>
        </w:rPr>
        <w:lastRenderedPageBreak/>
        <w:t>а) основная учебная литература</w:t>
      </w:r>
    </w:p>
    <w:p w14:paraId="3A16BC10" w14:textId="77777777" w:rsidR="001F11F9" w:rsidRPr="00027488" w:rsidRDefault="001F11F9" w:rsidP="001F11F9">
      <w:pPr>
        <w:pStyle w:val="3"/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Горелов, С.В. Основы научных исследований [Электронный ресурс] : учеб. пособие / С.В. Горелов, В.С. Горелов, Е.А. Григорьев ; М-во трансп. Рос. Федерации, Фед. гос. бюджет. образоват. учреждение высш. образов. "Сибир. гос. ун-т водного транспорта". - Новосибирск : СГУВТ, 2016. - 532 с. : ил. - Сетевой ресурс. Открывается с использованием Adobe reader версии 9.0 и новее.</w:t>
      </w:r>
    </w:p>
    <w:p w14:paraId="153985F6" w14:textId="77777777" w:rsidR="001F11F9" w:rsidRPr="00027488" w:rsidRDefault="001F11F9" w:rsidP="001F11F9">
      <w:pPr>
        <w:pStyle w:val="3"/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Рыжков, И.Б. Основы научных исследований и изобретательства [Электронный ресурс] : учебное пособие / И.Б. Рыжков. — Электрон. дан. — Санкт-Петербург : Лань, 2012. — 224 с. — Режим доступа: </w:t>
      </w:r>
      <w:hyperlink r:id="rId14" w:history="1">
        <w:r w:rsidRPr="00027488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https://e.lanbook.com/book/2775</w:t>
        </w:r>
      </w:hyperlink>
      <w:r w:rsidRPr="00027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AD4E12B" w14:textId="77777777" w:rsidR="001F11F9" w:rsidRPr="00027488" w:rsidRDefault="001F11F9" w:rsidP="001F11F9">
      <w:pPr>
        <w:pStyle w:val="3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CF0E4E" w14:textId="77777777" w:rsidR="001F11F9" w:rsidRPr="00027488" w:rsidRDefault="001F11F9" w:rsidP="001F11F9">
      <w:pPr>
        <w:pStyle w:val="3"/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7488">
        <w:rPr>
          <w:rFonts w:ascii="Times New Roman" w:hAnsi="Times New Roman" w:cs="Times New Roman"/>
          <w:b/>
          <w:sz w:val="28"/>
          <w:szCs w:val="28"/>
        </w:rPr>
        <w:t>б) дополнительная учебная литература</w:t>
      </w:r>
    </w:p>
    <w:p w14:paraId="29649E74" w14:textId="77777777" w:rsidR="001F11F9" w:rsidRPr="00027488" w:rsidRDefault="001F11F9" w:rsidP="001F11F9">
      <w:pPr>
        <w:pStyle w:val="3"/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Гордеев. О.И. Основы научных исследований. Эксперимент в гидродинамике судна [Электронный ресурс] : учеб. пособие / О. И. Гордеев ; М-во трансп. Рос. Федерации, ФГОУ ВПО "НГАВТ". - Новосибирск : НГАВТ, 2009. - 184 с. : ил. - Сетевой ресурс. Открывается с использованием Adobe reader версии 9.0 и новее.</w:t>
      </w:r>
    </w:p>
    <w:p w14:paraId="141F92FF" w14:textId="77777777" w:rsidR="001F11F9" w:rsidRPr="00027488" w:rsidRDefault="001F11F9" w:rsidP="001F11F9">
      <w:pPr>
        <w:numPr>
          <w:ilvl w:val="0"/>
          <w:numId w:val="16"/>
        </w:numPr>
        <w:tabs>
          <w:tab w:val="clear" w:pos="170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изобретательской работы [Электронный ресурс] : учеб. пособие / М-во трансп. Рос. Федерации, ФГОУ ВПО "НГАВТ" ; под ред. В. П. Горелова. - Новосибирск : НГАВТ, 2009. - 264 с. : цв. ил. - Сетевой ресурс. Открывается с использованием Adobe reader версии 9.0 и новее.</w:t>
      </w:r>
    </w:p>
    <w:p w14:paraId="1A5705B9" w14:textId="77777777" w:rsidR="001F11F9" w:rsidRPr="00027488" w:rsidRDefault="001F11F9" w:rsidP="001F11F9">
      <w:pPr>
        <w:numPr>
          <w:ilvl w:val="0"/>
          <w:numId w:val="16"/>
        </w:numPr>
        <w:tabs>
          <w:tab w:val="clear" w:pos="170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88">
        <w:rPr>
          <w:rFonts w:ascii="Times New Roman" w:hAnsi="Times New Roman" w:cs="Times New Roman"/>
          <w:sz w:val="28"/>
          <w:szCs w:val="28"/>
        </w:rPr>
        <w:t xml:space="preserve">Лебедько, Е.Г. Теоретические основы передачи информации [Электронный ресурс] : монография / Е.Г. Лебедько. — Электрон. дан. — Санкт-Петербург : Лань, 2011. — 352 с. — Режим доступа: </w:t>
      </w:r>
      <w:hyperlink r:id="rId15" w:history="1">
        <w:r w:rsidRPr="00027488">
          <w:rPr>
            <w:rStyle w:val="af1"/>
            <w:rFonts w:ascii="Times New Roman" w:hAnsi="Times New Roman" w:cs="Times New Roman"/>
            <w:sz w:val="28"/>
            <w:szCs w:val="28"/>
          </w:rPr>
          <w:t>https://e.lanbook.com/book/1543</w:t>
        </w:r>
      </w:hyperlink>
      <w:r w:rsidRPr="00027488">
        <w:rPr>
          <w:rFonts w:ascii="Times New Roman" w:hAnsi="Times New Roman" w:cs="Times New Roman"/>
          <w:sz w:val="28"/>
          <w:szCs w:val="28"/>
        </w:rPr>
        <w:t>.</w:t>
      </w:r>
    </w:p>
    <w:p w14:paraId="17834FD1" w14:textId="77777777" w:rsidR="001F11F9" w:rsidRPr="00027488" w:rsidRDefault="001F11F9" w:rsidP="001F11F9">
      <w:pPr>
        <w:numPr>
          <w:ilvl w:val="0"/>
          <w:numId w:val="16"/>
        </w:numPr>
        <w:tabs>
          <w:tab w:val="clear" w:pos="170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88">
        <w:rPr>
          <w:rFonts w:ascii="Times New Roman" w:hAnsi="Times New Roman" w:cs="Times New Roman"/>
          <w:sz w:val="28"/>
          <w:szCs w:val="28"/>
        </w:rPr>
        <w:t>  </w:t>
      </w:r>
      <w:r w:rsidRPr="00027488">
        <w:rPr>
          <w:rFonts w:ascii="Times New Roman" w:hAnsi="Times New Roman" w:cs="Times New Roman"/>
          <w:bCs/>
          <w:sz w:val="28"/>
          <w:szCs w:val="28"/>
        </w:rPr>
        <w:t>Основы инженерного творчества</w:t>
      </w:r>
      <w:r w:rsidRPr="00027488">
        <w:rPr>
          <w:rFonts w:ascii="Times New Roman" w:hAnsi="Times New Roman" w:cs="Times New Roman"/>
          <w:sz w:val="28"/>
          <w:szCs w:val="28"/>
        </w:rPr>
        <w:t> [Электронный ресурс] : учебник для студентов вузов / В.П. Горелов [и др.] ; М-во трансп. Рос. Федерации, ФГОУ ВПО "НГАВТ" ; под ред. В. П. Горелова. - Новосибирск : НГАВТ, 2011. - 466 с.</w:t>
      </w:r>
    </w:p>
    <w:p w14:paraId="2399D4F4" w14:textId="77777777" w:rsidR="001F11F9" w:rsidRPr="00027488" w:rsidRDefault="001F11F9" w:rsidP="001F1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8B47D1" w14:textId="77777777" w:rsidR="001F11F9" w:rsidRDefault="001F11F9" w:rsidP="009A2F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для обучающихся по освоению дисциплины </w:t>
      </w:r>
    </w:p>
    <w:p w14:paraId="7D4EF916" w14:textId="77777777" w:rsidR="007D5CB3" w:rsidRPr="007D5CB3" w:rsidRDefault="007D5CB3" w:rsidP="007D5CB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6AADD" w14:textId="77777777" w:rsidR="001F11F9" w:rsidRPr="00027488" w:rsidRDefault="001F11F9" w:rsidP="001F11F9">
      <w:pPr>
        <w:numPr>
          <w:ilvl w:val="0"/>
          <w:numId w:val="16"/>
        </w:numPr>
        <w:tabs>
          <w:tab w:val="clear" w:pos="170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Горелов, С.В. Методические указания к выполнению практических работ по дисциплине «основы научных исследований» [Электронный ресурс] : метод. указ. / С.В. Горелов. - Новосибирск : СГУВТ, 2017. </w:t>
      </w:r>
      <w:r w:rsidRPr="00027488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02748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6" w:history="1">
        <w:r w:rsidRPr="00027488">
          <w:rPr>
            <w:rStyle w:val="af1"/>
            <w:rFonts w:ascii="Times New Roman" w:hAnsi="Times New Roman" w:cs="Times New Roman"/>
            <w:sz w:val="28"/>
            <w:szCs w:val="28"/>
          </w:rPr>
          <w:t>http://www.ssuwt.ru/education/uchebnye-plany-rabochie-programmy-i-drugie-dokumenty/</w:t>
        </w:r>
      </w:hyperlink>
      <w:r w:rsidRPr="00027488">
        <w:rPr>
          <w:rFonts w:ascii="Times New Roman" w:hAnsi="Times New Roman" w:cs="Times New Roman"/>
          <w:sz w:val="28"/>
          <w:szCs w:val="28"/>
        </w:rPr>
        <w:t xml:space="preserve">. </w:t>
      </w:r>
      <w:r w:rsidRPr="00027488">
        <w:rPr>
          <w:rFonts w:ascii="Times New Roman" w:hAnsi="Times New Roman" w:cs="Times New Roman"/>
          <w:bCs/>
          <w:color w:val="000000"/>
          <w:sz w:val="28"/>
          <w:szCs w:val="28"/>
        </w:rPr>
        <w:t>– Загл. с экрана.</w:t>
      </w:r>
      <w:r w:rsidRPr="00027488">
        <w:rPr>
          <w:rFonts w:ascii="Times New Roman" w:hAnsi="Times New Roman" w:cs="Times New Roman"/>
          <w:sz w:val="28"/>
          <w:szCs w:val="28"/>
        </w:rPr>
        <w:t xml:space="preserve"> (раздел «Методические и иные документы»)</w:t>
      </w:r>
    </w:p>
    <w:p w14:paraId="4FC5D373" w14:textId="77777777" w:rsidR="001F11F9" w:rsidRPr="00027488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DC395" w14:textId="77777777" w:rsidR="001F11F9" w:rsidRPr="00027488" w:rsidRDefault="001F11F9" w:rsidP="001F11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09551F0C" w14:textId="77777777" w:rsidR="001F11F9" w:rsidRPr="00027488" w:rsidRDefault="001F11F9" w:rsidP="001F11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94C2D6" w14:textId="77777777" w:rsidR="001F11F9" w:rsidRPr="00027488" w:rsidRDefault="001F11F9" w:rsidP="001F11F9">
      <w:pPr>
        <w:numPr>
          <w:ilvl w:val="0"/>
          <w:numId w:val="16"/>
        </w:numPr>
        <w:tabs>
          <w:tab w:val="clear" w:pos="1702"/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Головин, Ю.А. </w:t>
      </w:r>
      <w:r w:rsidRPr="00027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сети : учебник для студентов вузов, обучающихся по направлению подготовки "Информ. системы" / Головин Юрий Алексеевич ; Ю. А. Головин, А. А. Суконщиков, С. А. Яковлев. - М. : Академия, 2011. - 384 с.</w:t>
      </w:r>
    </w:p>
    <w:p w14:paraId="63035D6A" w14:textId="77777777" w:rsidR="001F11F9" w:rsidRPr="00027488" w:rsidRDefault="001F11F9" w:rsidP="001F11F9">
      <w:pPr>
        <w:numPr>
          <w:ilvl w:val="0"/>
          <w:numId w:val="16"/>
        </w:numPr>
        <w:tabs>
          <w:tab w:val="clear" w:pos="1702"/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Материаловедение. Технология конструкционных материалов</w:t>
      </w:r>
      <w:r w:rsidRPr="0002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: учеб. пособие / Горелов Валерий Павлович [и др.] ; М-во трансп. Рос. Федерации, ФГОУ ВПО "НГАВТ" ; В. П. Горелов, С. В. Горелов, В. Г. Сальников, Л. И. Сарин ; под ред. В. П. Горелова. - 3-е изд., испр. - Новосибирск : НГАВТ, 2010. - </w:t>
      </w:r>
      <w:r w:rsidRPr="00027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361 с. : ил. - Сетевой ресурс. Открывается с использованием Adobe reader версии 9.0 и новее.</w:t>
      </w:r>
    </w:p>
    <w:p w14:paraId="132384E6" w14:textId="77777777" w:rsidR="001F11F9" w:rsidRPr="00027488" w:rsidRDefault="001F11F9" w:rsidP="001F11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E39C7" w14:textId="77777777" w:rsidR="001F11F9" w:rsidRPr="00027488" w:rsidRDefault="001F11F9" w:rsidP="001F11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3AEB7969" w14:textId="77777777" w:rsidR="001F11F9" w:rsidRPr="00027488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D7D1E" w14:textId="77777777" w:rsidR="001F11F9" w:rsidRPr="00027488" w:rsidRDefault="001F11F9" w:rsidP="001F11F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274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ФГУП «Стандартинформ» (Российский научно-технический центр информации и оценки соответствия) </w:t>
      </w:r>
      <w:r w:rsidRPr="00027488">
        <w:rPr>
          <w:rFonts w:ascii="Times New Roman" w:hAnsi="Times New Roman" w:cs="Times New Roman"/>
          <w:sz w:val="28"/>
          <w:szCs w:val="28"/>
        </w:rPr>
        <w:t xml:space="preserve">[Электронный ресурс]. – URL: </w:t>
      </w:r>
      <w:r w:rsidRPr="000274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hyperlink r:id="rId17" w:history="1">
        <w:r w:rsidRPr="00027488">
          <w:rPr>
            <w:rStyle w:val="af1"/>
            <w:rFonts w:ascii="Times New Roman" w:hAnsi="Times New Roman" w:cs="Times New Roman"/>
            <w:spacing w:val="-5"/>
            <w:sz w:val="28"/>
            <w:szCs w:val="28"/>
          </w:rPr>
          <w:t>http://www.standards.ru/collect/4199456.aspx</w:t>
        </w:r>
      </w:hyperlink>
      <w:r w:rsidRPr="00027488">
        <w:rPr>
          <w:rFonts w:ascii="Times New Roman" w:hAnsi="Times New Roman" w:cs="Times New Roman"/>
          <w:sz w:val="28"/>
          <w:szCs w:val="28"/>
        </w:rPr>
        <w:t>, свободный. – Загл. с экрана.</w:t>
      </w:r>
    </w:p>
    <w:p w14:paraId="12D5EF26" w14:textId="77777777" w:rsidR="001F11F9" w:rsidRPr="00027488" w:rsidRDefault="001F11F9" w:rsidP="001F11F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274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Журнал «Электротехнический рынок». Электротехнический интернет-портал – </w:t>
      </w:r>
      <w:hyperlink r:id="rId18" w:history="1">
        <w:r w:rsidRPr="00027488">
          <w:rPr>
            <w:rStyle w:val="af1"/>
            <w:rFonts w:ascii="Times New Roman" w:hAnsi="Times New Roman" w:cs="Times New Roman"/>
            <w:spacing w:val="-5"/>
            <w:sz w:val="28"/>
            <w:szCs w:val="28"/>
          </w:rPr>
          <w:t>www.elec.ru</w:t>
        </w:r>
      </w:hyperlink>
      <w:r w:rsidRPr="00027488">
        <w:rPr>
          <w:rFonts w:ascii="Times New Roman" w:hAnsi="Times New Roman" w:cs="Times New Roman"/>
          <w:sz w:val="28"/>
          <w:szCs w:val="28"/>
        </w:rPr>
        <w:t>, свободный. – Загл. с экрана.</w:t>
      </w:r>
    </w:p>
    <w:p w14:paraId="34443309" w14:textId="77777777" w:rsidR="001F11F9" w:rsidRPr="00027488" w:rsidRDefault="001F11F9" w:rsidP="001F11F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27488">
        <w:rPr>
          <w:rFonts w:ascii="Times New Roman" w:hAnsi="Times New Roman" w:cs="Times New Roman"/>
          <w:sz w:val="28"/>
          <w:szCs w:val="28"/>
        </w:rPr>
        <w:t>«4</w:t>
      </w:r>
      <w:r w:rsidRPr="00027488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Pr="00027488">
        <w:rPr>
          <w:rFonts w:ascii="Times New Roman" w:hAnsi="Times New Roman" w:cs="Times New Roman"/>
          <w:sz w:val="28"/>
          <w:szCs w:val="28"/>
        </w:rPr>
        <w:t xml:space="preserve">. Способности в ТРИЗ» [Электронный ресурс]. – URL:  </w:t>
      </w:r>
      <w:hyperlink r:id="rId19" w:history="1">
        <w:r w:rsidRPr="00027488">
          <w:rPr>
            <w:rStyle w:val="af1"/>
            <w:rFonts w:ascii="Times New Roman" w:hAnsi="Times New Roman" w:cs="Times New Roman"/>
            <w:sz w:val="28"/>
            <w:szCs w:val="28"/>
          </w:rPr>
          <w:t>https://4brain.ru/triz/</w:t>
        </w:r>
      </w:hyperlink>
      <w:r w:rsidRPr="00027488">
        <w:rPr>
          <w:rFonts w:ascii="Times New Roman" w:hAnsi="Times New Roman" w:cs="Times New Roman"/>
          <w:sz w:val="28"/>
          <w:szCs w:val="28"/>
        </w:rPr>
        <w:t>, свободный. – Загл. с экрана.</w:t>
      </w:r>
    </w:p>
    <w:p w14:paraId="3766BCE2" w14:textId="77777777" w:rsidR="001F11F9" w:rsidRPr="00027488" w:rsidRDefault="001F11F9" w:rsidP="001F11F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274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Научная электронная библиотека elibrary.ru </w:t>
      </w:r>
      <w:r w:rsidRPr="00027488">
        <w:rPr>
          <w:rFonts w:ascii="Times New Roman" w:hAnsi="Times New Roman" w:cs="Times New Roman"/>
          <w:sz w:val="28"/>
          <w:szCs w:val="28"/>
        </w:rPr>
        <w:t xml:space="preserve">[Электронный ресурс]. – URL: </w:t>
      </w:r>
      <w:r w:rsidRPr="000274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hyperlink r:id="rId20" w:history="1">
        <w:r w:rsidRPr="00027488">
          <w:rPr>
            <w:rStyle w:val="af1"/>
            <w:rFonts w:ascii="Times New Roman" w:hAnsi="Times New Roman" w:cs="Times New Roman"/>
            <w:spacing w:val="-5"/>
            <w:sz w:val="28"/>
            <w:szCs w:val="28"/>
          </w:rPr>
          <w:t>https://elibrary.ru/</w:t>
        </w:r>
      </w:hyperlink>
      <w:r w:rsidRPr="00027488">
        <w:rPr>
          <w:rFonts w:ascii="Times New Roman" w:hAnsi="Times New Roman" w:cs="Times New Roman"/>
          <w:sz w:val="28"/>
          <w:szCs w:val="28"/>
        </w:rPr>
        <w:t>, свободный. – Загл. с экрана.</w:t>
      </w:r>
    </w:p>
    <w:p w14:paraId="7B68F10E" w14:textId="77777777" w:rsidR="001F11F9" w:rsidRPr="00027488" w:rsidRDefault="001F11F9" w:rsidP="001F11F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27488">
        <w:rPr>
          <w:rFonts w:ascii="Times New Roman" w:hAnsi="Times New Roman" w:cs="Times New Roman"/>
          <w:sz w:val="28"/>
          <w:szCs w:val="28"/>
        </w:rPr>
        <w:t>ПУЭ [Электронный ресурс] : правила устройства электроустановок / 6-е и 7-е. изд. - Электронные текстовые данные. - доступ из СПС Консультант Плюс.</w:t>
      </w:r>
    </w:p>
    <w:p w14:paraId="03F4A6D1" w14:textId="77777777" w:rsidR="001F11F9" w:rsidRPr="00027488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BB055CC" w14:textId="77777777" w:rsidR="001F11F9" w:rsidRPr="00027488" w:rsidRDefault="001F11F9" w:rsidP="001F11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16D863F4" w14:textId="77777777" w:rsidR="001F11F9" w:rsidRPr="00027488" w:rsidRDefault="001F11F9" w:rsidP="001F11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F5040" w14:textId="77777777" w:rsidR="001F11F9" w:rsidRPr="00027488" w:rsidRDefault="001F11F9" w:rsidP="001F11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4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5D365B19" w14:textId="77777777" w:rsidR="001F11F9" w:rsidRPr="00027488" w:rsidRDefault="001F11F9" w:rsidP="001F11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Консультационно-правовая система «Консультант Плюс».</w:t>
      </w:r>
    </w:p>
    <w:p w14:paraId="0951C299" w14:textId="77777777" w:rsidR="001F11F9" w:rsidRPr="00027488" w:rsidRDefault="001F11F9" w:rsidP="001F11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-Электронно-библиотечная система «Лань» </w:t>
      </w:r>
      <w:hyperlink r:id="rId21" w:history="1">
        <w:r w:rsidRPr="00027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</w:t>
        </w:r>
      </w:hyperlink>
      <w:r w:rsidRPr="00027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A32C5E" w14:textId="77777777" w:rsidR="001F11F9" w:rsidRPr="00027488" w:rsidRDefault="001F11F9" w:rsidP="001F11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9E240" w14:textId="77777777" w:rsidR="001F11F9" w:rsidRDefault="001F11F9" w:rsidP="001F11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p w14:paraId="5D996B65" w14:textId="77777777" w:rsidR="001F11F9" w:rsidRPr="00027488" w:rsidRDefault="001F11F9" w:rsidP="001F11F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5934"/>
      </w:tblGrid>
      <w:tr w:rsidR="001F11F9" w:rsidRPr="00027488" w14:paraId="63B36547" w14:textId="77777777" w:rsidTr="002F7041">
        <w:trPr>
          <w:jc w:val="center"/>
        </w:trPr>
        <w:tc>
          <w:tcPr>
            <w:tcW w:w="4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9D9BB" w14:textId="77777777" w:rsidR="001F11F9" w:rsidRPr="00027488" w:rsidRDefault="001F11F9" w:rsidP="002F704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2C52F" w14:textId="77777777" w:rsidR="001F11F9" w:rsidRPr="00027488" w:rsidRDefault="001F11F9" w:rsidP="002F704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8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1F11F9" w:rsidRPr="00027488" w14:paraId="487DCC3B" w14:textId="77777777" w:rsidTr="002F7041">
        <w:trPr>
          <w:jc w:val="center"/>
        </w:trPr>
        <w:tc>
          <w:tcPr>
            <w:tcW w:w="4279" w:type="dxa"/>
            <w:vAlign w:val="center"/>
          </w:tcPr>
          <w:p w14:paraId="74414063" w14:textId="77777777" w:rsidR="001F11F9" w:rsidRPr="00027488" w:rsidRDefault="001F11F9" w:rsidP="002F70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934" w:type="dxa"/>
            <w:vAlign w:val="center"/>
          </w:tcPr>
          <w:p w14:paraId="06500FE1" w14:textId="77777777" w:rsidR="001F11F9" w:rsidRPr="00027488" w:rsidRDefault="001F11F9" w:rsidP="002F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1F11F9" w:rsidRPr="00027488" w14:paraId="3A075A03" w14:textId="77777777" w:rsidTr="002F7041">
        <w:trPr>
          <w:jc w:val="center"/>
        </w:trPr>
        <w:tc>
          <w:tcPr>
            <w:tcW w:w="4279" w:type="dxa"/>
            <w:vAlign w:val="center"/>
          </w:tcPr>
          <w:p w14:paraId="1D10D4B1" w14:textId="77777777" w:rsidR="001F11F9" w:rsidRPr="00027488" w:rsidRDefault="001F11F9" w:rsidP="002F70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5934" w:type="dxa"/>
            <w:vAlign w:val="center"/>
          </w:tcPr>
          <w:p w14:paraId="29BC5B4D" w14:textId="77777777" w:rsidR="001F11F9" w:rsidRPr="00027488" w:rsidRDefault="001F11F9" w:rsidP="002F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1F11F9" w:rsidRPr="00027488" w14:paraId="67C9468B" w14:textId="77777777" w:rsidTr="002F7041">
        <w:trPr>
          <w:jc w:val="center"/>
        </w:trPr>
        <w:tc>
          <w:tcPr>
            <w:tcW w:w="4279" w:type="dxa"/>
            <w:vAlign w:val="center"/>
          </w:tcPr>
          <w:p w14:paraId="4714F20B" w14:textId="77777777" w:rsidR="001F11F9" w:rsidRPr="00027488" w:rsidRDefault="001F11F9" w:rsidP="002F70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самостоятельной работы обучающихся (главный корпус аудитория 108)</w:t>
            </w:r>
          </w:p>
        </w:tc>
        <w:tc>
          <w:tcPr>
            <w:tcW w:w="5934" w:type="dxa"/>
            <w:vAlign w:val="center"/>
          </w:tcPr>
          <w:p w14:paraId="09965861" w14:textId="77777777" w:rsidR="001F11F9" w:rsidRPr="00027488" w:rsidRDefault="001F11F9" w:rsidP="002F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88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</w:tbl>
    <w:p w14:paraId="2FA44360" w14:textId="77777777" w:rsidR="001F11F9" w:rsidRPr="00231602" w:rsidRDefault="001F11F9" w:rsidP="001F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97D89" w14:textId="77777777" w:rsidR="00BE514F" w:rsidRPr="00231602" w:rsidRDefault="00BE514F" w:rsidP="001F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514F" w:rsidRPr="00231602" w:rsidSect="00C70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AF019" w14:textId="77777777" w:rsidR="00EC2A7E" w:rsidRDefault="00EC2A7E" w:rsidP="00BE514F">
      <w:pPr>
        <w:spacing w:after="0" w:line="240" w:lineRule="auto"/>
      </w:pPr>
      <w:r>
        <w:separator/>
      </w:r>
    </w:p>
  </w:endnote>
  <w:endnote w:type="continuationSeparator" w:id="0">
    <w:p w14:paraId="2990307F" w14:textId="77777777" w:rsidR="00EC2A7E" w:rsidRDefault="00EC2A7E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C772" w14:textId="77777777" w:rsidR="00D34FEA" w:rsidRDefault="00D34F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7323"/>
    </w:sdtPr>
    <w:sdtEndPr/>
    <w:sdtContent>
      <w:p w14:paraId="5B642F32" w14:textId="77777777" w:rsidR="00D34FEA" w:rsidRDefault="000452CD">
        <w:pPr>
          <w:pStyle w:val="a5"/>
          <w:jc w:val="center"/>
        </w:pPr>
        <w:r>
          <w:fldChar w:fldCharType="begin"/>
        </w:r>
        <w:r w:rsidR="00606341">
          <w:instrText xml:space="preserve"> PAGE   \* MERGEFORMAT </w:instrText>
        </w:r>
        <w:r>
          <w:fldChar w:fldCharType="separate"/>
        </w:r>
        <w:r w:rsidR="006A7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36FBA" w14:textId="77777777" w:rsidR="00D34FEA" w:rsidRDefault="00D34F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028347"/>
    </w:sdtPr>
    <w:sdtEndPr>
      <w:rPr>
        <w:rFonts w:ascii="Times New Roman" w:hAnsi="Times New Roman" w:cs="Times New Roman"/>
      </w:rPr>
    </w:sdtEndPr>
    <w:sdtContent>
      <w:p w14:paraId="45D111C3" w14:textId="77777777" w:rsidR="00D34FEA" w:rsidRPr="00552268" w:rsidRDefault="00EC2A7E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  <w:p w14:paraId="00A33831" w14:textId="77777777" w:rsidR="00D34FEA" w:rsidRDefault="00D34F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9B98" w14:textId="77777777" w:rsidR="00EC2A7E" w:rsidRDefault="00EC2A7E" w:rsidP="00BE514F">
      <w:pPr>
        <w:spacing w:after="0" w:line="240" w:lineRule="auto"/>
      </w:pPr>
      <w:r>
        <w:separator/>
      </w:r>
    </w:p>
  </w:footnote>
  <w:footnote w:type="continuationSeparator" w:id="0">
    <w:p w14:paraId="44FCE4EE" w14:textId="77777777" w:rsidR="00EC2A7E" w:rsidRDefault="00EC2A7E" w:rsidP="00BE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150B7" w14:textId="77777777" w:rsidR="00D34FEA" w:rsidRDefault="00D34F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2D1B3" w14:textId="77777777" w:rsidR="00D34FEA" w:rsidRDefault="00D34F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65CC5" w14:textId="77777777" w:rsidR="00D34FEA" w:rsidRDefault="00D34F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3F7627"/>
    <w:multiLevelType w:val="singleLevel"/>
    <w:tmpl w:val="4E72F9AA"/>
    <w:lvl w:ilvl="0">
      <w:start w:val="1"/>
      <w:numFmt w:val="decimal"/>
      <w:lvlText w:val="%1"/>
      <w:lvlJc w:val="left"/>
      <w:pPr>
        <w:tabs>
          <w:tab w:val="num" w:pos="1702"/>
        </w:tabs>
        <w:ind w:left="1702" w:hanging="567"/>
      </w:pPr>
      <w:rPr>
        <w:rFonts w:hint="default"/>
      </w:rPr>
    </w:lvl>
  </w:abstractNum>
  <w:abstractNum w:abstractNumId="4" w15:restartNumberingAfterBreak="0">
    <w:nsid w:val="137070B6"/>
    <w:multiLevelType w:val="hybridMultilevel"/>
    <w:tmpl w:val="6F322C58"/>
    <w:lvl w:ilvl="0" w:tplc="D898E950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653"/>
    <w:multiLevelType w:val="hybridMultilevel"/>
    <w:tmpl w:val="0F0A3A8C"/>
    <w:lvl w:ilvl="0" w:tplc="DFF8A8B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475B6"/>
    <w:multiLevelType w:val="hybridMultilevel"/>
    <w:tmpl w:val="252ED91C"/>
    <w:lvl w:ilvl="0" w:tplc="03DC58B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746A"/>
    <w:multiLevelType w:val="hybridMultilevel"/>
    <w:tmpl w:val="BFBE81EA"/>
    <w:lvl w:ilvl="0" w:tplc="634024D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5E6B"/>
    <w:multiLevelType w:val="hybridMultilevel"/>
    <w:tmpl w:val="80780524"/>
    <w:lvl w:ilvl="0" w:tplc="27903B76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E685A"/>
    <w:multiLevelType w:val="hybridMultilevel"/>
    <w:tmpl w:val="C85C11A2"/>
    <w:lvl w:ilvl="0" w:tplc="B0E0FE3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16C2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E29CC"/>
    <w:multiLevelType w:val="multilevel"/>
    <w:tmpl w:val="8EA003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0" w15:restartNumberingAfterBreak="0">
    <w:nsid w:val="574008D7"/>
    <w:multiLevelType w:val="hybridMultilevel"/>
    <w:tmpl w:val="A66A9940"/>
    <w:lvl w:ilvl="0" w:tplc="CE34518A">
      <w:start w:val="1"/>
      <w:numFmt w:val="decimal"/>
      <w:lvlText w:val="4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1" w15:restartNumberingAfterBreak="0">
    <w:nsid w:val="628A1AAA"/>
    <w:multiLevelType w:val="multilevel"/>
    <w:tmpl w:val="FB80E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0"/>
  </w:num>
  <w:num w:numId="10">
    <w:abstractNumId w:val="18"/>
  </w:num>
  <w:num w:numId="11">
    <w:abstractNumId w:val="1"/>
  </w:num>
  <w:num w:numId="12">
    <w:abstractNumId w:val="16"/>
  </w:num>
  <w:num w:numId="13">
    <w:abstractNumId w:val="22"/>
  </w:num>
  <w:num w:numId="14">
    <w:abstractNumId w:val="11"/>
  </w:num>
  <w:num w:numId="15">
    <w:abstractNumId w:val="15"/>
  </w:num>
  <w:num w:numId="16">
    <w:abstractNumId w:val="3"/>
  </w:num>
  <w:num w:numId="17">
    <w:abstractNumId w:val="8"/>
  </w:num>
  <w:num w:numId="18">
    <w:abstractNumId w:val="4"/>
  </w:num>
  <w:num w:numId="19">
    <w:abstractNumId w:val="19"/>
  </w:num>
  <w:num w:numId="20">
    <w:abstractNumId w:val="20"/>
  </w:num>
  <w:num w:numId="21">
    <w:abstractNumId w:val="12"/>
  </w:num>
  <w:num w:numId="22">
    <w:abstractNumId w:val="7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00822"/>
    <w:rsid w:val="000008AE"/>
    <w:rsid w:val="00014CA1"/>
    <w:rsid w:val="00023818"/>
    <w:rsid w:val="00027488"/>
    <w:rsid w:val="000333A9"/>
    <w:rsid w:val="000428AD"/>
    <w:rsid w:val="00043706"/>
    <w:rsid w:val="000452CD"/>
    <w:rsid w:val="00047CDF"/>
    <w:rsid w:val="0005125C"/>
    <w:rsid w:val="000518D8"/>
    <w:rsid w:val="00053B89"/>
    <w:rsid w:val="0006356C"/>
    <w:rsid w:val="00064641"/>
    <w:rsid w:val="00065815"/>
    <w:rsid w:val="00080B29"/>
    <w:rsid w:val="000867DD"/>
    <w:rsid w:val="000874E8"/>
    <w:rsid w:val="000942B3"/>
    <w:rsid w:val="000957B8"/>
    <w:rsid w:val="000C4F76"/>
    <w:rsid w:val="000C619F"/>
    <w:rsid w:val="000D73D3"/>
    <w:rsid w:val="000E584E"/>
    <w:rsid w:val="001125D2"/>
    <w:rsid w:val="0011422C"/>
    <w:rsid w:val="00117485"/>
    <w:rsid w:val="0014258C"/>
    <w:rsid w:val="00157C2A"/>
    <w:rsid w:val="0016061D"/>
    <w:rsid w:val="00165BA0"/>
    <w:rsid w:val="00167E06"/>
    <w:rsid w:val="00186076"/>
    <w:rsid w:val="00191B29"/>
    <w:rsid w:val="00195602"/>
    <w:rsid w:val="0019657D"/>
    <w:rsid w:val="001974C2"/>
    <w:rsid w:val="001A5201"/>
    <w:rsid w:val="001B33DC"/>
    <w:rsid w:val="001D167E"/>
    <w:rsid w:val="001F11F9"/>
    <w:rsid w:val="001F7FBF"/>
    <w:rsid w:val="00204BF3"/>
    <w:rsid w:val="00231602"/>
    <w:rsid w:val="0024448C"/>
    <w:rsid w:val="00252ED2"/>
    <w:rsid w:val="002540D2"/>
    <w:rsid w:val="002543EE"/>
    <w:rsid w:val="0026129E"/>
    <w:rsid w:val="0027294D"/>
    <w:rsid w:val="00277C1A"/>
    <w:rsid w:val="00285B95"/>
    <w:rsid w:val="00286D63"/>
    <w:rsid w:val="00295C16"/>
    <w:rsid w:val="00297FB8"/>
    <w:rsid w:val="002A45F1"/>
    <w:rsid w:val="002B14BB"/>
    <w:rsid w:val="002E775C"/>
    <w:rsid w:val="002F7041"/>
    <w:rsid w:val="00300030"/>
    <w:rsid w:val="0030462B"/>
    <w:rsid w:val="003170A7"/>
    <w:rsid w:val="00317624"/>
    <w:rsid w:val="0032036A"/>
    <w:rsid w:val="003301EF"/>
    <w:rsid w:val="00342A20"/>
    <w:rsid w:val="00355760"/>
    <w:rsid w:val="00361426"/>
    <w:rsid w:val="00367616"/>
    <w:rsid w:val="003726FB"/>
    <w:rsid w:val="00384A9F"/>
    <w:rsid w:val="00395643"/>
    <w:rsid w:val="003A3ED1"/>
    <w:rsid w:val="003C24A8"/>
    <w:rsid w:val="003D4064"/>
    <w:rsid w:val="0040415B"/>
    <w:rsid w:val="004208AA"/>
    <w:rsid w:val="004214A6"/>
    <w:rsid w:val="00424ED6"/>
    <w:rsid w:val="0043679A"/>
    <w:rsid w:val="004431D2"/>
    <w:rsid w:val="00453596"/>
    <w:rsid w:val="00460E10"/>
    <w:rsid w:val="00467C00"/>
    <w:rsid w:val="00481014"/>
    <w:rsid w:val="0048102A"/>
    <w:rsid w:val="0048242C"/>
    <w:rsid w:val="0049178D"/>
    <w:rsid w:val="00491B35"/>
    <w:rsid w:val="004A002A"/>
    <w:rsid w:val="004A3901"/>
    <w:rsid w:val="004A4DA8"/>
    <w:rsid w:val="004B56BD"/>
    <w:rsid w:val="004D14D6"/>
    <w:rsid w:val="004E2942"/>
    <w:rsid w:val="004E2FB6"/>
    <w:rsid w:val="004E75F8"/>
    <w:rsid w:val="004F5E98"/>
    <w:rsid w:val="004F606D"/>
    <w:rsid w:val="00504F57"/>
    <w:rsid w:val="005214E0"/>
    <w:rsid w:val="00533E5E"/>
    <w:rsid w:val="005443ED"/>
    <w:rsid w:val="00552268"/>
    <w:rsid w:val="00552271"/>
    <w:rsid w:val="00566050"/>
    <w:rsid w:val="00572EA7"/>
    <w:rsid w:val="00574BBB"/>
    <w:rsid w:val="00581EE1"/>
    <w:rsid w:val="005A1007"/>
    <w:rsid w:val="005A28CE"/>
    <w:rsid w:val="005A3031"/>
    <w:rsid w:val="005D01D0"/>
    <w:rsid w:val="005D19CB"/>
    <w:rsid w:val="005D498C"/>
    <w:rsid w:val="005E72D9"/>
    <w:rsid w:val="00606341"/>
    <w:rsid w:val="00654B8A"/>
    <w:rsid w:val="00655BD8"/>
    <w:rsid w:val="0066355D"/>
    <w:rsid w:val="00670555"/>
    <w:rsid w:val="00671015"/>
    <w:rsid w:val="00691786"/>
    <w:rsid w:val="0069382C"/>
    <w:rsid w:val="006A726C"/>
    <w:rsid w:val="006A7C88"/>
    <w:rsid w:val="006B0A1A"/>
    <w:rsid w:val="006D06DF"/>
    <w:rsid w:val="006D0AA2"/>
    <w:rsid w:val="006D1007"/>
    <w:rsid w:val="006E29F2"/>
    <w:rsid w:val="006E40ED"/>
    <w:rsid w:val="006F2CAB"/>
    <w:rsid w:val="00701F2F"/>
    <w:rsid w:val="007214F0"/>
    <w:rsid w:val="00733AE6"/>
    <w:rsid w:val="0074154E"/>
    <w:rsid w:val="0074164D"/>
    <w:rsid w:val="00743761"/>
    <w:rsid w:val="007545FA"/>
    <w:rsid w:val="00761252"/>
    <w:rsid w:val="00773013"/>
    <w:rsid w:val="00786904"/>
    <w:rsid w:val="00790026"/>
    <w:rsid w:val="007B212F"/>
    <w:rsid w:val="007B5516"/>
    <w:rsid w:val="007D407B"/>
    <w:rsid w:val="007D5CB3"/>
    <w:rsid w:val="007D65E8"/>
    <w:rsid w:val="007E738A"/>
    <w:rsid w:val="007F1A41"/>
    <w:rsid w:val="008013CE"/>
    <w:rsid w:val="00801917"/>
    <w:rsid w:val="0080470B"/>
    <w:rsid w:val="00805110"/>
    <w:rsid w:val="00814F85"/>
    <w:rsid w:val="00832AEF"/>
    <w:rsid w:val="00851B5C"/>
    <w:rsid w:val="00853CD9"/>
    <w:rsid w:val="0085461D"/>
    <w:rsid w:val="008700FF"/>
    <w:rsid w:val="00870D61"/>
    <w:rsid w:val="0087475C"/>
    <w:rsid w:val="00876038"/>
    <w:rsid w:val="008A1B66"/>
    <w:rsid w:val="008B2724"/>
    <w:rsid w:val="008B3073"/>
    <w:rsid w:val="008D38C4"/>
    <w:rsid w:val="008E1075"/>
    <w:rsid w:val="00901400"/>
    <w:rsid w:val="009144FD"/>
    <w:rsid w:val="00920CAB"/>
    <w:rsid w:val="00922FAA"/>
    <w:rsid w:val="0093652D"/>
    <w:rsid w:val="00936726"/>
    <w:rsid w:val="00944046"/>
    <w:rsid w:val="0095182D"/>
    <w:rsid w:val="0096529C"/>
    <w:rsid w:val="009719D8"/>
    <w:rsid w:val="00972001"/>
    <w:rsid w:val="00974FA3"/>
    <w:rsid w:val="00975D75"/>
    <w:rsid w:val="00992020"/>
    <w:rsid w:val="00996355"/>
    <w:rsid w:val="009A254D"/>
    <w:rsid w:val="009A6BCB"/>
    <w:rsid w:val="009D148B"/>
    <w:rsid w:val="009D2E1B"/>
    <w:rsid w:val="009D3062"/>
    <w:rsid w:val="009D318F"/>
    <w:rsid w:val="009D5D0F"/>
    <w:rsid w:val="009E0F7D"/>
    <w:rsid w:val="009F592D"/>
    <w:rsid w:val="00A01D7F"/>
    <w:rsid w:val="00A026D0"/>
    <w:rsid w:val="00A10571"/>
    <w:rsid w:val="00A117DF"/>
    <w:rsid w:val="00A25467"/>
    <w:rsid w:val="00A27AB6"/>
    <w:rsid w:val="00A31C76"/>
    <w:rsid w:val="00A3696A"/>
    <w:rsid w:val="00A64C4F"/>
    <w:rsid w:val="00A70AF3"/>
    <w:rsid w:val="00A75051"/>
    <w:rsid w:val="00A85A8C"/>
    <w:rsid w:val="00A927EF"/>
    <w:rsid w:val="00A94F95"/>
    <w:rsid w:val="00A95595"/>
    <w:rsid w:val="00AA10E2"/>
    <w:rsid w:val="00AB32BC"/>
    <w:rsid w:val="00AB3BE2"/>
    <w:rsid w:val="00AB67CC"/>
    <w:rsid w:val="00AC304B"/>
    <w:rsid w:val="00AC43DB"/>
    <w:rsid w:val="00AC608F"/>
    <w:rsid w:val="00AD107D"/>
    <w:rsid w:val="00B00080"/>
    <w:rsid w:val="00B037D9"/>
    <w:rsid w:val="00B06D08"/>
    <w:rsid w:val="00B10C1D"/>
    <w:rsid w:val="00B1789D"/>
    <w:rsid w:val="00B36BF3"/>
    <w:rsid w:val="00B37337"/>
    <w:rsid w:val="00B41710"/>
    <w:rsid w:val="00B47427"/>
    <w:rsid w:val="00B54A3B"/>
    <w:rsid w:val="00B62AC4"/>
    <w:rsid w:val="00B62E86"/>
    <w:rsid w:val="00B8159D"/>
    <w:rsid w:val="00B85AD4"/>
    <w:rsid w:val="00B85EA8"/>
    <w:rsid w:val="00B87517"/>
    <w:rsid w:val="00BB640A"/>
    <w:rsid w:val="00BD2E88"/>
    <w:rsid w:val="00BD6403"/>
    <w:rsid w:val="00BE514F"/>
    <w:rsid w:val="00BE7BFC"/>
    <w:rsid w:val="00BF1CF0"/>
    <w:rsid w:val="00BF4E3F"/>
    <w:rsid w:val="00C00349"/>
    <w:rsid w:val="00C07A22"/>
    <w:rsid w:val="00C1360E"/>
    <w:rsid w:val="00C16210"/>
    <w:rsid w:val="00C25267"/>
    <w:rsid w:val="00C269A1"/>
    <w:rsid w:val="00C4169D"/>
    <w:rsid w:val="00C41BF3"/>
    <w:rsid w:val="00C51E21"/>
    <w:rsid w:val="00C60A90"/>
    <w:rsid w:val="00C60D00"/>
    <w:rsid w:val="00C62D8D"/>
    <w:rsid w:val="00C70E63"/>
    <w:rsid w:val="00C727D3"/>
    <w:rsid w:val="00C7453D"/>
    <w:rsid w:val="00C75D45"/>
    <w:rsid w:val="00C87C91"/>
    <w:rsid w:val="00CB6193"/>
    <w:rsid w:val="00CC48CB"/>
    <w:rsid w:val="00CF4358"/>
    <w:rsid w:val="00D0333B"/>
    <w:rsid w:val="00D1565E"/>
    <w:rsid w:val="00D21304"/>
    <w:rsid w:val="00D30909"/>
    <w:rsid w:val="00D3190A"/>
    <w:rsid w:val="00D33016"/>
    <w:rsid w:val="00D34FEA"/>
    <w:rsid w:val="00D376CA"/>
    <w:rsid w:val="00D42714"/>
    <w:rsid w:val="00D56DEF"/>
    <w:rsid w:val="00D60C20"/>
    <w:rsid w:val="00D63799"/>
    <w:rsid w:val="00D70735"/>
    <w:rsid w:val="00D713F1"/>
    <w:rsid w:val="00D80866"/>
    <w:rsid w:val="00D8368D"/>
    <w:rsid w:val="00D858EA"/>
    <w:rsid w:val="00D865A7"/>
    <w:rsid w:val="00D877B4"/>
    <w:rsid w:val="00D925CE"/>
    <w:rsid w:val="00D961FB"/>
    <w:rsid w:val="00DA6861"/>
    <w:rsid w:val="00DB7326"/>
    <w:rsid w:val="00DC6E31"/>
    <w:rsid w:val="00DD3BEF"/>
    <w:rsid w:val="00DD3F53"/>
    <w:rsid w:val="00DE3CF8"/>
    <w:rsid w:val="00DE498E"/>
    <w:rsid w:val="00DF3161"/>
    <w:rsid w:val="00DF45E5"/>
    <w:rsid w:val="00E0186D"/>
    <w:rsid w:val="00E10D54"/>
    <w:rsid w:val="00E1449B"/>
    <w:rsid w:val="00E1467E"/>
    <w:rsid w:val="00E14B34"/>
    <w:rsid w:val="00E17428"/>
    <w:rsid w:val="00E24EBC"/>
    <w:rsid w:val="00E26EBD"/>
    <w:rsid w:val="00E315F5"/>
    <w:rsid w:val="00E57D73"/>
    <w:rsid w:val="00E64C2D"/>
    <w:rsid w:val="00E803A6"/>
    <w:rsid w:val="00E81BBE"/>
    <w:rsid w:val="00E9380A"/>
    <w:rsid w:val="00EA0F4C"/>
    <w:rsid w:val="00EA2B34"/>
    <w:rsid w:val="00EC0D7D"/>
    <w:rsid w:val="00EC2A7E"/>
    <w:rsid w:val="00ED033C"/>
    <w:rsid w:val="00EE0FE1"/>
    <w:rsid w:val="00EE23CF"/>
    <w:rsid w:val="00EE574A"/>
    <w:rsid w:val="00EF3856"/>
    <w:rsid w:val="00F0079F"/>
    <w:rsid w:val="00F01C4B"/>
    <w:rsid w:val="00F055F0"/>
    <w:rsid w:val="00F21A83"/>
    <w:rsid w:val="00F27B6A"/>
    <w:rsid w:val="00F37FFD"/>
    <w:rsid w:val="00F4099E"/>
    <w:rsid w:val="00F44DED"/>
    <w:rsid w:val="00F466F6"/>
    <w:rsid w:val="00F710A0"/>
    <w:rsid w:val="00F73D05"/>
    <w:rsid w:val="00F76D27"/>
    <w:rsid w:val="00F77F2E"/>
    <w:rsid w:val="00F8452C"/>
    <w:rsid w:val="00F847C1"/>
    <w:rsid w:val="00F84F3C"/>
    <w:rsid w:val="00F93E1A"/>
    <w:rsid w:val="00FA1926"/>
    <w:rsid w:val="00FA4B01"/>
    <w:rsid w:val="00FC2446"/>
    <w:rsid w:val="00FD086C"/>
    <w:rsid w:val="00FD0BA3"/>
    <w:rsid w:val="00FD7305"/>
    <w:rsid w:val="00FF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F6900"/>
  <w15:docId w15:val="{AD931091-1F8A-46C8-B088-FE48EAF8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7D"/>
  </w:style>
  <w:style w:type="paragraph" w:styleId="10">
    <w:name w:val="heading 1"/>
    <w:basedOn w:val="a"/>
    <w:next w:val="a"/>
    <w:link w:val="11"/>
    <w:uiPriority w:val="9"/>
    <w:qFormat/>
    <w:rsid w:val="00992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84A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14F"/>
  </w:style>
  <w:style w:type="paragraph" w:styleId="a5">
    <w:name w:val="footer"/>
    <w:basedOn w:val="a"/>
    <w:link w:val="a6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14F"/>
  </w:style>
  <w:style w:type="character" w:styleId="a7">
    <w:name w:val="annotation reference"/>
    <w:uiPriority w:val="99"/>
    <w:semiHidden/>
    <w:unhideWhenUsed/>
    <w:rsid w:val="00AA10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10E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10E2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10E2"/>
    <w:rPr>
      <w:rFonts w:ascii="Segoe UI" w:hAnsi="Segoe UI" w:cs="Segoe UI"/>
      <w:sz w:val="18"/>
      <w:szCs w:val="18"/>
    </w:rPr>
  </w:style>
  <w:style w:type="character" w:styleId="ac">
    <w:name w:val="Placeholder Text"/>
    <w:semiHidden/>
    <w:rsid w:val="00552268"/>
    <w:rPr>
      <w:color w:val="808080"/>
    </w:rPr>
  </w:style>
  <w:style w:type="paragraph" w:styleId="ad">
    <w:name w:val="Body Text"/>
    <w:basedOn w:val="a"/>
    <w:link w:val="ae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522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84A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832A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112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25D2"/>
    <w:rPr>
      <w:sz w:val="16"/>
      <w:szCs w:val="16"/>
    </w:rPr>
  </w:style>
  <w:style w:type="paragraph" w:styleId="af">
    <w:name w:val="List Paragraph"/>
    <w:basedOn w:val="a"/>
    <w:qFormat/>
    <w:rsid w:val="00801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D8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231602"/>
    <w:rPr>
      <w:color w:val="0563C1"/>
      <w:u w:val="single"/>
    </w:rPr>
  </w:style>
  <w:style w:type="character" w:customStyle="1" w:styleId="11">
    <w:name w:val="Заголовок 1 Знак"/>
    <w:basedOn w:val="a0"/>
    <w:link w:val="10"/>
    <w:uiPriority w:val="9"/>
    <w:rsid w:val="00992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920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49">
    <w:name w:val="Font Style49"/>
    <w:rsid w:val="009144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9144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9144FD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rsid w:val="009144FD"/>
    <w:rPr>
      <w:rFonts w:ascii="Times New Roman" w:hAnsi="Times New Roman" w:cs="Times New Roman" w:hint="default"/>
      <w:sz w:val="18"/>
      <w:szCs w:val="18"/>
    </w:rPr>
  </w:style>
  <w:style w:type="character" w:customStyle="1" w:styleId="FontStyle57">
    <w:name w:val="Font Style57"/>
    <w:rsid w:val="009144F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t451">
    <w:name w:val="ft451"/>
    <w:rsid w:val="0040415B"/>
    <w:rPr>
      <w:rFonts w:ascii="Times" w:hAnsi="Times" w:cs="Times" w:hint="default"/>
      <w:b/>
      <w:bCs/>
      <w:color w:val="231F20"/>
      <w:spacing w:val="11"/>
      <w:sz w:val="23"/>
      <w:szCs w:val="23"/>
    </w:rPr>
  </w:style>
  <w:style w:type="character" w:customStyle="1" w:styleId="ft1110">
    <w:name w:val="ft1110"/>
    <w:rsid w:val="0040415B"/>
    <w:rPr>
      <w:rFonts w:ascii="Times" w:hAnsi="Times" w:cs="Times" w:hint="default"/>
      <w:color w:val="000000"/>
      <w:spacing w:val="10"/>
      <w:sz w:val="27"/>
      <w:szCs w:val="27"/>
    </w:rPr>
  </w:style>
  <w:style w:type="character" w:customStyle="1" w:styleId="ft1510">
    <w:name w:val="ft1510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231">
    <w:name w:val="ft2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331">
    <w:name w:val="ft3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apple-converted-space">
    <w:name w:val="apple-converted-space"/>
    <w:basedOn w:val="a0"/>
    <w:rsid w:val="00491B35"/>
  </w:style>
  <w:style w:type="character" w:customStyle="1" w:styleId="w">
    <w:name w:val="w"/>
    <w:basedOn w:val="a0"/>
    <w:rsid w:val="00F710A0"/>
  </w:style>
  <w:style w:type="paragraph" w:styleId="af2">
    <w:name w:val="Plain Text"/>
    <w:basedOn w:val="a"/>
    <w:link w:val="af3"/>
    <w:rsid w:val="00E1449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E1449B"/>
    <w:rPr>
      <w:rFonts w:ascii="Courier New" w:eastAsia="Times New Roman" w:hAnsi="Courier New" w:cs="Times New Roman"/>
      <w:sz w:val="20"/>
      <w:szCs w:val="20"/>
    </w:rPr>
  </w:style>
  <w:style w:type="character" w:customStyle="1" w:styleId="FontStyle50">
    <w:name w:val="Font Style50"/>
    <w:basedOn w:val="a0"/>
    <w:rsid w:val="00E803A6"/>
    <w:rPr>
      <w:rFonts w:ascii="Times New Roman" w:hAnsi="Times New Roman" w:cs="Times New Roman"/>
      <w:sz w:val="22"/>
      <w:szCs w:val="22"/>
    </w:rPr>
  </w:style>
  <w:style w:type="paragraph" w:styleId="af4">
    <w:name w:val="Body Text Indent"/>
    <w:basedOn w:val="a"/>
    <w:link w:val="af5"/>
    <w:rsid w:val="000518D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51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A927EF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A927EF"/>
    <w:pPr>
      <w:spacing w:before="85" w:after="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300030"/>
    <w:rPr>
      <w:color w:val="954F72" w:themeColor="followedHyperlink"/>
      <w:u w:val="single"/>
    </w:rPr>
  </w:style>
  <w:style w:type="paragraph" w:customStyle="1" w:styleId="1">
    <w:name w:val="Стиль1"/>
    <w:basedOn w:val="a"/>
    <w:rsid w:val="002F7041"/>
    <w:pPr>
      <w:numPr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lec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tandards.ru/collect/4199456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suwt.ru/education/uchebnye-plany-rabochie-programmy-i-drugie-dokumenty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54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4brain.ru/triz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.lanbook.com/book/27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8E04-FDD9-4FEA-8B94-B84BDEC1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Лаптев</dc:creator>
  <cp:lastModifiedBy>Наталья Сергеевна Куликова</cp:lastModifiedBy>
  <cp:revision>7</cp:revision>
  <cp:lastPrinted>2017-05-26T06:02:00Z</cp:lastPrinted>
  <dcterms:created xsi:type="dcterms:W3CDTF">2020-01-23T09:50:00Z</dcterms:created>
  <dcterms:modified xsi:type="dcterms:W3CDTF">2021-02-20T08:07:00Z</dcterms:modified>
</cp:coreProperties>
</file>